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C18B2" w14:textId="3BA75F44" w:rsidR="000C380B" w:rsidRPr="00D55AFB" w:rsidRDefault="00C62AE3" w:rsidP="000C380B">
      <w:pPr>
        <w:jc w:val="center"/>
        <w:rPr>
          <w:rFonts w:ascii="Cambria" w:hAnsi="Cambria"/>
          <w:b/>
          <w:sz w:val="36"/>
          <w:szCs w:val="36"/>
          <w:lang w:val="en-GB"/>
        </w:rPr>
      </w:pPr>
      <w:r w:rsidRPr="00D55AFB">
        <w:rPr>
          <w:rFonts w:ascii="Cambria" w:hAnsi="Cambria"/>
          <w:b/>
          <w:sz w:val="36"/>
          <w:szCs w:val="36"/>
          <w:lang w:val="en-GB"/>
        </w:rPr>
        <w:t>ECLAS Membership Form</w:t>
      </w:r>
      <w:r w:rsidR="00B310D9">
        <w:rPr>
          <w:rFonts w:ascii="Cambria" w:hAnsi="Cambria"/>
          <w:b/>
          <w:sz w:val="36"/>
          <w:szCs w:val="36"/>
          <w:lang w:val="en-GB"/>
        </w:rPr>
        <w:t xml:space="preserve"> 2018</w:t>
      </w:r>
    </w:p>
    <w:p w14:paraId="4ABC1763" w14:textId="77777777" w:rsidR="00AD6002" w:rsidRDefault="00AD6002" w:rsidP="00AD6002">
      <w:pPr>
        <w:rPr>
          <w:rFonts w:ascii="Cambria" w:hAnsi="Cambria"/>
          <w:sz w:val="20"/>
          <w:lang w:val="en-GB"/>
        </w:rPr>
      </w:pPr>
    </w:p>
    <w:p w14:paraId="00140145" w14:textId="77777777" w:rsidR="00B92DD8" w:rsidRDefault="00D27987">
      <w:pPr>
        <w:rPr>
          <w:rFonts w:ascii="Cambria" w:hAnsi="Cambria"/>
          <w:sz w:val="20"/>
          <w:lang w:val="en-GB"/>
        </w:rPr>
      </w:pPr>
      <w:r>
        <w:rPr>
          <w:rFonts w:ascii="Cambria" w:hAnsi="Cambria"/>
          <w:sz w:val="20"/>
          <w:lang w:val="en-GB"/>
        </w:rPr>
        <w:t>The table below shows the range of benefits offer</w:t>
      </w:r>
      <w:r w:rsidR="009B72B8">
        <w:rPr>
          <w:rFonts w:ascii="Cambria" w:hAnsi="Cambria"/>
          <w:sz w:val="20"/>
          <w:lang w:val="en-GB"/>
        </w:rPr>
        <w:t xml:space="preserve">ed by each membership class. The total fee payable </w:t>
      </w:r>
      <w:r w:rsidRPr="00EB3282">
        <w:rPr>
          <w:rFonts w:ascii="Cambria" w:hAnsi="Cambria"/>
          <w:sz w:val="20"/>
          <w:lang w:val="en-GB"/>
        </w:rPr>
        <w:t xml:space="preserve">comprises the ECLAS membership fee plus </w:t>
      </w:r>
      <w:r w:rsidRPr="00EB3282">
        <w:rPr>
          <w:rFonts w:ascii="Cambria" w:hAnsi="Cambria"/>
          <w:b/>
          <w:sz w:val="20"/>
          <w:lang w:val="en-GB"/>
        </w:rPr>
        <w:t>one</w:t>
      </w:r>
      <w:r w:rsidRPr="00EB3282">
        <w:rPr>
          <w:rFonts w:ascii="Cambria" w:hAnsi="Cambria"/>
          <w:sz w:val="20"/>
          <w:lang w:val="en-GB"/>
        </w:rPr>
        <w:t xml:space="preserve"> of the </w:t>
      </w:r>
      <w:proofErr w:type="spellStart"/>
      <w:r w:rsidRPr="00EB3282">
        <w:rPr>
          <w:rFonts w:ascii="Cambria" w:hAnsi="Cambria"/>
          <w:sz w:val="20"/>
          <w:lang w:val="en-GB"/>
        </w:rPr>
        <w:t>JoLA</w:t>
      </w:r>
      <w:proofErr w:type="spellEnd"/>
      <w:r w:rsidRPr="00EB3282">
        <w:rPr>
          <w:rFonts w:ascii="Cambria" w:hAnsi="Cambria"/>
          <w:sz w:val="20"/>
          <w:lang w:val="en-GB"/>
        </w:rPr>
        <w:t xml:space="preserve"> subscription options (which are only available to ECLAS members and payable at the same time).</w:t>
      </w:r>
      <w:r w:rsidR="00AD6002" w:rsidRPr="00EB3282">
        <w:rPr>
          <w:rFonts w:ascii="Cambria" w:hAnsi="Cambria"/>
          <w:sz w:val="20"/>
          <w:lang w:val="en-GB"/>
        </w:rPr>
        <w:t xml:space="preserve"> </w:t>
      </w:r>
      <w:r w:rsidR="00B92DD8">
        <w:rPr>
          <w:rFonts w:ascii="Cambria" w:hAnsi="Cambria"/>
          <w:sz w:val="20"/>
          <w:lang w:val="en-GB"/>
        </w:rPr>
        <w:br/>
      </w:r>
    </w:p>
    <w:p w14:paraId="42B81FB3" w14:textId="77777777" w:rsidR="008A4388" w:rsidRPr="00D55AFB" w:rsidRDefault="003F3A11">
      <w:pPr>
        <w:rPr>
          <w:rFonts w:ascii="Cambria" w:hAnsi="Cambria"/>
          <w:sz w:val="20"/>
          <w:lang w:val="en-GB"/>
        </w:rPr>
      </w:pPr>
      <w:r w:rsidRPr="00B97CBD">
        <w:rPr>
          <w:noProof/>
          <w:lang w:eastAsia="nl-NL"/>
        </w:rPr>
        <w:drawing>
          <wp:anchor distT="0" distB="0" distL="114300" distR="114300" simplePos="0" relativeHeight="251657728" behindDoc="0" locked="0" layoutInCell="1" allowOverlap="1" wp14:anchorId="5FA1C798" wp14:editId="5C7306E1">
            <wp:simplePos x="0" y="0"/>
            <wp:positionH relativeFrom="column">
              <wp:posOffset>-76200</wp:posOffset>
            </wp:positionH>
            <wp:positionV relativeFrom="paragraph">
              <wp:posOffset>93980</wp:posOffset>
            </wp:positionV>
            <wp:extent cx="796290" cy="284480"/>
            <wp:effectExtent l="0" t="0" r="3810" b="1270"/>
            <wp:wrapNone/>
            <wp:docPr id="2" name="Afbeelding 2" descr="eclas-print-green-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as-print-green-35"/>
                    <pic:cNvPicPr>
                      <a:picLocks noChangeAspect="1" noChangeArrowheads="1"/>
                    </pic:cNvPicPr>
                  </pic:nvPicPr>
                  <pic:blipFill>
                    <a:blip r:embed="rId7" cstate="print">
                      <a:extLst>
                        <a:ext uri="{28A0092B-C50C-407E-A947-70E740481C1C}">
                          <a14:useLocalDpi xmlns:a14="http://schemas.microsoft.com/office/drawing/2010/main" val="0"/>
                        </a:ext>
                      </a:extLst>
                    </a:blip>
                    <a:srcRect b="48547"/>
                    <a:stretch>
                      <a:fillRect/>
                    </a:stretch>
                  </pic:blipFill>
                  <pic:spPr bwMode="auto">
                    <a:xfrm>
                      <a:off x="0" y="0"/>
                      <a:ext cx="796290" cy="284480"/>
                    </a:xfrm>
                    <a:prstGeom prst="rect">
                      <a:avLst/>
                    </a:prstGeom>
                    <a:noFill/>
                  </pic:spPr>
                </pic:pic>
              </a:graphicData>
            </a:graphic>
            <wp14:sizeRelH relativeFrom="page">
              <wp14:pctWidth>0</wp14:pctWidth>
            </wp14:sizeRelH>
            <wp14:sizeRelV relativeFrom="page">
              <wp14:pctHeight>0</wp14:pctHeight>
            </wp14:sizeRelV>
          </wp:anchor>
        </w:drawing>
      </w:r>
    </w:p>
    <w:tbl>
      <w:tblPr>
        <w:tblW w:w="9214" w:type="dxa"/>
        <w:tblLayout w:type="fixed"/>
        <w:tblCellMar>
          <w:bottom w:w="57" w:type="dxa"/>
        </w:tblCellMar>
        <w:tblLook w:val="01E0" w:firstRow="1" w:lastRow="1" w:firstColumn="1" w:lastColumn="1" w:noHBand="0" w:noVBand="0"/>
      </w:tblPr>
      <w:tblGrid>
        <w:gridCol w:w="1269"/>
        <w:gridCol w:w="999"/>
        <w:gridCol w:w="993"/>
        <w:gridCol w:w="992"/>
        <w:gridCol w:w="993"/>
        <w:gridCol w:w="992"/>
        <w:gridCol w:w="992"/>
        <w:gridCol w:w="992"/>
        <w:gridCol w:w="992"/>
      </w:tblGrid>
      <w:tr w:rsidR="00440978" w:rsidRPr="00D55AFB" w14:paraId="26AB872C" w14:textId="77777777" w:rsidTr="00440978">
        <w:trPr>
          <w:cantSplit/>
          <w:trHeight w:val="1958"/>
        </w:trPr>
        <w:tc>
          <w:tcPr>
            <w:tcW w:w="1269" w:type="dxa"/>
            <w:shd w:val="clear" w:color="auto" w:fill="auto"/>
            <w:vAlign w:val="center"/>
          </w:tcPr>
          <w:p w14:paraId="2CA4EDC5" w14:textId="77777777" w:rsidR="00440978" w:rsidRPr="00D55AFB" w:rsidRDefault="00440978" w:rsidP="00D55AFB">
            <w:pPr>
              <w:pStyle w:val="StandardWeb"/>
              <w:spacing w:before="0" w:beforeAutospacing="0" w:after="0" w:afterAutospacing="0" w:line="240" w:lineRule="auto"/>
              <w:rPr>
                <w:rFonts w:ascii="Cambria" w:eastAsia="SimSun" w:hAnsi="Cambria" w:cs="Arial"/>
                <w:b/>
                <w:sz w:val="16"/>
                <w:szCs w:val="16"/>
                <w:lang w:eastAsia="de-AT"/>
              </w:rPr>
            </w:pPr>
            <w:bookmarkStart w:id="0" w:name="OLE_LINK1"/>
            <w:r w:rsidRPr="00D55AFB">
              <w:rPr>
                <w:rFonts w:ascii="Cambria" w:eastAsia="SimSun" w:hAnsi="Cambria" w:cs="Arial"/>
                <w:b/>
                <w:sz w:val="16"/>
                <w:szCs w:val="16"/>
                <w:lang w:eastAsia="de-AT"/>
              </w:rPr>
              <w:t>Membership types</w:t>
            </w:r>
          </w:p>
        </w:tc>
        <w:tc>
          <w:tcPr>
            <w:tcW w:w="999" w:type="dxa"/>
            <w:shd w:val="clear" w:color="auto" w:fill="D6E3BC"/>
            <w:vAlign w:val="bottom"/>
          </w:tcPr>
          <w:p w14:paraId="655A333D" w14:textId="77777777" w:rsidR="00440978" w:rsidRPr="00D55AFB" w:rsidRDefault="00440978" w:rsidP="009D4857">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Voting rights at the General Assembly</w:t>
            </w:r>
          </w:p>
        </w:tc>
        <w:tc>
          <w:tcPr>
            <w:tcW w:w="993" w:type="dxa"/>
            <w:shd w:val="clear" w:color="auto" w:fill="D6E3BC"/>
            <w:vAlign w:val="bottom"/>
          </w:tcPr>
          <w:p w14:paraId="506C9542" w14:textId="6B48A2B2" w:rsidR="00440978" w:rsidRPr="00D55AFB" w:rsidRDefault="00440978" w:rsidP="009D4857">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 xml:space="preserve">Optional, </w:t>
            </w:r>
            <w:proofErr w:type="spellStart"/>
            <w:r w:rsidRPr="00D55AFB">
              <w:rPr>
                <w:rFonts w:ascii="Cambria" w:eastAsia="SimSun" w:hAnsi="Cambria" w:cs="Arial"/>
                <w:sz w:val="16"/>
                <w:szCs w:val="16"/>
                <w:lang w:eastAsia="de-AT"/>
              </w:rPr>
              <w:t>JoLA</w:t>
            </w:r>
            <w:proofErr w:type="spellEnd"/>
            <w:r w:rsidRPr="00D55AFB">
              <w:rPr>
                <w:rFonts w:ascii="Cambria" w:eastAsia="SimSun" w:hAnsi="Cambria" w:cs="Arial"/>
                <w:sz w:val="16"/>
                <w:szCs w:val="16"/>
                <w:lang w:eastAsia="de-AT"/>
              </w:rPr>
              <w:t xml:space="preserve"> paper and online subscription at ECLAS rate</w:t>
            </w:r>
            <w:r>
              <w:rPr>
                <w:rFonts w:ascii="Cambria" w:eastAsia="SimSun" w:hAnsi="Cambria" w:cs="Arial"/>
                <w:sz w:val="16"/>
                <w:szCs w:val="16"/>
                <w:lang w:eastAsia="de-AT"/>
              </w:rPr>
              <w:t xml:space="preserve"> of €229</w:t>
            </w:r>
          </w:p>
        </w:tc>
        <w:tc>
          <w:tcPr>
            <w:tcW w:w="992" w:type="dxa"/>
            <w:shd w:val="clear" w:color="auto" w:fill="D6E3BC"/>
            <w:vAlign w:val="bottom"/>
          </w:tcPr>
          <w:p w14:paraId="4DE9BC26" w14:textId="77777777" w:rsidR="00440978" w:rsidRPr="00D55AFB" w:rsidRDefault="00440978" w:rsidP="00D27987">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ECLAS conference registration discount for all staff at the member institution</w:t>
            </w:r>
          </w:p>
        </w:tc>
        <w:tc>
          <w:tcPr>
            <w:tcW w:w="993" w:type="dxa"/>
            <w:shd w:val="clear" w:color="auto" w:fill="D6E3BC"/>
            <w:vAlign w:val="bottom"/>
          </w:tcPr>
          <w:p w14:paraId="1AE3D0C1" w14:textId="77777777" w:rsidR="00440978" w:rsidRPr="00D55AFB" w:rsidRDefault="00440978" w:rsidP="009D4857">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Free attendance of students at doctoral colloquia</w:t>
            </w:r>
          </w:p>
        </w:tc>
        <w:tc>
          <w:tcPr>
            <w:tcW w:w="992" w:type="dxa"/>
            <w:shd w:val="clear" w:color="auto" w:fill="D6E3BC"/>
            <w:vAlign w:val="bottom"/>
          </w:tcPr>
          <w:p w14:paraId="30CC3283" w14:textId="77777777" w:rsidR="00440978" w:rsidRPr="00D55AFB" w:rsidRDefault="00440978" w:rsidP="009D4857">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 xml:space="preserve">20% Discount </w:t>
            </w:r>
            <w:r>
              <w:rPr>
                <w:rFonts w:ascii="Cambria" w:eastAsia="SimSun" w:hAnsi="Cambria" w:cs="Arial"/>
                <w:sz w:val="16"/>
                <w:szCs w:val="16"/>
                <w:lang w:eastAsia="de-AT"/>
              </w:rPr>
              <w:t xml:space="preserve">for books </w:t>
            </w:r>
            <w:r w:rsidRPr="00D55AFB">
              <w:rPr>
                <w:rFonts w:ascii="Cambria" w:eastAsia="SimSun" w:hAnsi="Cambria" w:cs="Arial"/>
                <w:sz w:val="16"/>
                <w:szCs w:val="16"/>
                <w:lang w:eastAsia="de-AT"/>
              </w:rPr>
              <w:t>from Taylor and Francis Group</w:t>
            </w:r>
          </w:p>
        </w:tc>
        <w:tc>
          <w:tcPr>
            <w:tcW w:w="992" w:type="dxa"/>
            <w:shd w:val="clear" w:color="auto" w:fill="D6E3BC"/>
            <w:vAlign w:val="bottom"/>
          </w:tcPr>
          <w:p w14:paraId="7DDD2259" w14:textId="4829BE2F" w:rsidR="00440978" w:rsidRPr="00D55AFB" w:rsidRDefault="00440978" w:rsidP="00FF5F23">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5 logins giving access to all</w:t>
            </w:r>
            <w:r w:rsidRPr="00D55AFB">
              <w:rPr>
                <w:rFonts w:ascii="Cambria" w:eastAsia="SimSun" w:hAnsi="Cambria" w:cs="Arial"/>
                <w:sz w:val="16"/>
                <w:szCs w:val="16"/>
                <w:lang w:eastAsia="de-AT"/>
              </w:rPr>
              <w:t xml:space="preserve"> </w:t>
            </w:r>
            <w:r>
              <w:rPr>
                <w:rFonts w:ascii="Cambria" w:eastAsia="SimSun" w:hAnsi="Cambria" w:cs="Arial"/>
                <w:sz w:val="16"/>
                <w:szCs w:val="16"/>
                <w:lang w:eastAsia="de-AT"/>
              </w:rPr>
              <w:t xml:space="preserve">areas of LNI </w:t>
            </w:r>
            <w:r w:rsidRPr="00D55AFB">
              <w:rPr>
                <w:rFonts w:ascii="Cambria" w:eastAsia="SimSun" w:hAnsi="Cambria" w:cs="Arial"/>
                <w:sz w:val="16"/>
                <w:szCs w:val="16"/>
                <w:lang w:eastAsia="de-AT"/>
              </w:rPr>
              <w:t>website</w:t>
            </w:r>
            <w:r>
              <w:rPr>
                <w:rFonts w:ascii="Cambria" w:eastAsia="SimSun" w:hAnsi="Cambria" w:cs="Arial"/>
                <w:sz w:val="16"/>
                <w:szCs w:val="16"/>
                <w:lang w:eastAsia="de-AT"/>
              </w:rPr>
              <w:t>, lecture series and webtools</w:t>
            </w:r>
          </w:p>
        </w:tc>
        <w:tc>
          <w:tcPr>
            <w:tcW w:w="992" w:type="dxa"/>
            <w:shd w:val="clear" w:color="auto" w:fill="D6E3BC"/>
          </w:tcPr>
          <w:p w14:paraId="73AF835D" w14:textId="77777777" w:rsidR="00440978" w:rsidRDefault="00440978" w:rsidP="00FF5F23">
            <w:pPr>
              <w:pStyle w:val="StandardWeb"/>
              <w:spacing w:before="0" w:beforeAutospacing="0" w:after="0" w:afterAutospacing="0" w:line="240" w:lineRule="auto"/>
              <w:rPr>
                <w:rFonts w:ascii="Cambria" w:eastAsia="SimSun" w:hAnsi="Cambria" w:cs="Arial"/>
                <w:sz w:val="16"/>
                <w:szCs w:val="16"/>
                <w:lang w:eastAsia="de-AT"/>
              </w:rPr>
            </w:pPr>
          </w:p>
          <w:p w14:paraId="57BA70B6" w14:textId="2F76F57F" w:rsidR="00440978" w:rsidRPr="00D55AFB" w:rsidRDefault="00440978" w:rsidP="00FF5F23">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br/>
              <w:t>1 login giving access to all</w:t>
            </w:r>
            <w:r w:rsidRPr="00D55AFB">
              <w:rPr>
                <w:rFonts w:ascii="Cambria" w:eastAsia="SimSun" w:hAnsi="Cambria" w:cs="Arial"/>
                <w:sz w:val="16"/>
                <w:szCs w:val="16"/>
                <w:lang w:eastAsia="de-AT"/>
              </w:rPr>
              <w:t xml:space="preserve"> </w:t>
            </w:r>
            <w:r>
              <w:rPr>
                <w:rFonts w:ascii="Cambria" w:eastAsia="SimSun" w:hAnsi="Cambria" w:cs="Arial"/>
                <w:sz w:val="16"/>
                <w:szCs w:val="16"/>
                <w:lang w:eastAsia="de-AT"/>
              </w:rPr>
              <w:t xml:space="preserve">areas of LNI </w:t>
            </w:r>
            <w:r w:rsidRPr="00D55AFB">
              <w:rPr>
                <w:rFonts w:ascii="Cambria" w:eastAsia="SimSun" w:hAnsi="Cambria" w:cs="Arial"/>
                <w:sz w:val="16"/>
                <w:szCs w:val="16"/>
                <w:lang w:eastAsia="de-AT"/>
              </w:rPr>
              <w:t>website</w:t>
            </w:r>
            <w:r>
              <w:rPr>
                <w:rFonts w:ascii="Cambria" w:eastAsia="SimSun" w:hAnsi="Cambria" w:cs="Arial"/>
                <w:sz w:val="16"/>
                <w:szCs w:val="16"/>
                <w:lang w:eastAsia="de-AT"/>
              </w:rPr>
              <w:t>, lecture series and webtools</w:t>
            </w:r>
          </w:p>
        </w:tc>
        <w:tc>
          <w:tcPr>
            <w:tcW w:w="992" w:type="dxa"/>
            <w:shd w:val="clear" w:color="auto" w:fill="D6E3BC"/>
            <w:vAlign w:val="bottom"/>
          </w:tcPr>
          <w:p w14:paraId="24BAA07C" w14:textId="32789A0B" w:rsidR="00440978" w:rsidRPr="00D55AFB" w:rsidRDefault="00440978" w:rsidP="00FF5F23">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Access to login area of ECLAS website</w:t>
            </w:r>
          </w:p>
        </w:tc>
      </w:tr>
      <w:tr w:rsidR="00440978" w:rsidRPr="00D55AFB" w14:paraId="5607F933" w14:textId="77777777" w:rsidTr="00440978">
        <w:trPr>
          <w:trHeight w:val="450"/>
        </w:trPr>
        <w:tc>
          <w:tcPr>
            <w:tcW w:w="1269" w:type="dxa"/>
            <w:shd w:val="clear" w:color="auto" w:fill="auto"/>
          </w:tcPr>
          <w:p w14:paraId="1D6D5976" w14:textId="77777777" w:rsidR="00440978" w:rsidRPr="00D55AFB" w:rsidRDefault="00440978" w:rsidP="00D55AFB">
            <w:pPr>
              <w:pStyle w:val="StandardWeb"/>
              <w:spacing w:before="0" w:beforeAutospacing="0" w:after="0" w:afterAutospacing="0" w:line="240" w:lineRule="auto"/>
              <w:rPr>
                <w:rFonts w:ascii="Cambria" w:eastAsia="SimSun" w:hAnsi="Cambria" w:cs="Arial"/>
                <w:b/>
                <w:sz w:val="16"/>
                <w:szCs w:val="16"/>
                <w:lang w:eastAsia="de-AT"/>
              </w:rPr>
            </w:pPr>
            <w:r w:rsidRPr="00D55AFB">
              <w:rPr>
                <w:rFonts w:ascii="Cambria" w:eastAsia="SimSun" w:hAnsi="Cambria" w:cs="Arial"/>
                <w:b/>
                <w:sz w:val="16"/>
                <w:szCs w:val="16"/>
                <w:lang w:eastAsia="de-AT"/>
              </w:rPr>
              <w:t>A. Full institutional</w:t>
            </w:r>
          </w:p>
        </w:tc>
        <w:tc>
          <w:tcPr>
            <w:tcW w:w="999" w:type="dxa"/>
            <w:shd w:val="clear" w:color="auto" w:fill="EEECE1"/>
          </w:tcPr>
          <w:p w14:paraId="348D1926"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3" w:type="dxa"/>
            <w:shd w:val="clear" w:color="auto" w:fill="EEECE1"/>
          </w:tcPr>
          <w:p w14:paraId="240AA404" w14:textId="77777777" w:rsidR="00440978" w:rsidRPr="00D55AFB" w:rsidRDefault="00440978" w:rsidP="00AB4565">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Yes</w:t>
            </w:r>
          </w:p>
        </w:tc>
        <w:tc>
          <w:tcPr>
            <w:tcW w:w="992" w:type="dxa"/>
            <w:shd w:val="clear" w:color="auto" w:fill="EEECE1"/>
          </w:tcPr>
          <w:p w14:paraId="71421C80"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20%</w:t>
            </w:r>
          </w:p>
        </w:tc>
        <w:tc>
          <w:tcPr>
            <w:tcW w:w="993" w:type="dxa"/>
            <w:shd w:val="clear" w:color="auto" w:fill="EEECE1"/>
          </w:tcPr>
          <w:p w14:paraId="104C5FF3"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 xml:space="preserve">Yes </w:t>
            </w:r>
          </w:p>
        </w:tc>
        <w:tc>
          <w:tcPr>
            <w:tcW w:w="992" w:type="dxa"/>
            <w:shd w:val="clear" w:color="auto" w:fill="EEECE1"/>
          </w:tcPr>
          <w:p w14:paraId="5D09B415"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2" w:type="dxa"/>
            <w:shd w:val="clear" w:color="auto" w:fill="EEECE1"/>
          </w:tcPr>
          <w:p w14:paraId="50979946" w14:textId="36DF178A"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2" w:type="dxa"/>
            <w:shd w:val="clear" w:color="auto" w:fill="EEECE1"/>
          </w:tcPr>
          <w:p w14:paraId="03CCB78B" w14:textId="6130483C"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No</w:t>
            </w:r>
          </w:p>
        </w:tc>
        <w:tc>
          <w:tcPr>
            <w:tcW w:w="992" w:type="dxa"/>
            <w:shd w:val="clear" w:color="auto" w:fill="EEECE1"/>
          </w:tcPr>
          <w:p w14:paraId="584E7C6B" w14:textId="2682D25B"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r>
      <w:tr w:rsidR="00440978" w:rsidRPr="00D55AFB" w14:paraId="00E15116" w14:textId="77777777" w:rsidTr="00440978">
        <w:trPr>
          <w:trHeight w:val="519"/>
        </w:trPr>
        <w:tc>
          <w:tcPr>
            <w:tcW w:w="1269" w:type="dxa"/>
            <w:shd w:val="clear" w:color="auto" w:fill="auto"/>
          </w:tcPr>
          <w:p w14:paraId="0AEFFBB0" w14:textId="77777777" w:rsidR="00440978" w:rsidRPr="00D55AFB" w:rsidRDefault="00440978" w:rsidP="00D55AFB">
            <w:pPr>
              <w:pStyle w:val="StandardWeb"/>
              <w:spacing w:before="0" w:beforeAutospacing="0" w:after="0" w:afterAutospacing="0" w:line="240" w:lineRule="auto"/>
              <w:rPr>
                <w:rFonts w:ascii="Cambria" w:eastAsia="SimSun" w:hAnsi="Cambria" w:cs="Arial"/>
                <w:b/>
                <w:sz w:val="16"/>
                <w:szCs w:val="16"/>
                <w:lang w:eastAsia="de-AT"/>
              </w:rPr>
            </w:pPr>
            <w:r w:rsidRPr="00D55AFB">
              <w:rPr>
                <w:rFonts w:ascii="Cambria" w:eastAsia="SimSun" w:hAnsi="Cambria" w:cs="Arial"/>
                <w:b/>
                <w:sz w:val="16"/>
                <w:szCs w:val="16"/>
                <w:lang w:eastAsia="de-AT"/>
              </w:rPr>
              <w:t xml:space="preserve">B. Associate institutional </w:t>
            </w:r>
          </w:p>
        </w:tc>
        <w:tc>
          <w:tcPr>
            <w:tcW w:w="999" w:type="dxa"/>
            <w:shd w:val="clear" w:color="auto" w:fill="EEECE1"/>
          </w:tcPr>
          <w:p w14:paraId="4C90F18B"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3" w:type="dxa"/>
            <w:shd w:val="clear" w:color="auto" w:fill="EEECE1"/>
          </w:tcPr>
          <w:p w14:paraId="6F8F32F1" w14:textId="77777777" w:rsidR="00440978" w:rsidRPr="00D55AFB" w:rsidRDefault="00440978" w:rsidP="00636D3D">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Yes</w:t>
            </w:r>
          </w:p>
        </w:tc>
        <w:tc>
          <w:tcPr>
            <w:tcW w:w="992" w:type="dxa"/>
            <w:shd w:val="clear" w:color="auto" w:fill="EEECE1"/>
          </w:tcPr>
          <w:p w14:paraId="60744DCB"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20%</w:t>
            </w:r>
          </w:p>
        </w:tc>
        <w:tc>
          <w:tcPr>
            <w:tcW w:w="993" w:type="dxa"/>
            <w:shd w:val="clear" w:color="auto" w:fill="EEECE1"/>
          </w:tcPr>
          <w:p w14:paraId="68D93D4F"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2" w:type="dxa"/>
            <w:shd w:val="clear" w:color="auto" w:fill="EEECE1"/>
          </w:tcPr>
          <w:p w14:paraId="7111F45C"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2" w:type="dxa"/>
            <w:shd w:val="clear" w:color="auto" w:fill="EEECE1"/>
          </w:tcPr>
          <w:p w14:paraId="46B0DF9F" w14:textId="2796DCD4"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c>
          <w:tcPr>
            <w:tcW w:w="992" w:type="dxa"/>
            <w:shd w:val="clear" w:color="auto" w:fill="EEECE1"/>
          </w:tcPr>
          <w:p w14:paraId="15ABB9E0" w14:textId="145004A9"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No</w:t>
            </w:r>
          </w:p>
        </w:tc>
        <w:tc>
          <w:tcPr>
            <w:tcW w:w="992" w:type="dxa"/>
            <w:shd w:val="clear" w:color="auto" w:fill="EEECE1"/>
          </w:tcPr>
          <w:p w14:paraId="58D86681" w14:textId="5FA9F1BD"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Yes</w:t>
            </w:r>
          </w:p>
        </w:tc>
      </w:tr>
      <w:tr w:rsidR="00440978" w:rsidRPr="00D55AFB" w14:paraId="33C8BB24" w14:textId="77777777" w:rsidTr="00440978">
        <w:trPr>
          <w:trHeight w:val="263"/>
        </w:trPr>
        <w:tc>
          <w:tcPr>
            <w:tcW w:w="1269" w:type="dxa"/>
            <w:shd w:val="clear" w:color="auto" w:fill="auto"/>
          </w:tcPr>
          <w:p w14:paraId="5EF61B1B" w14:textId="5797A591" w:rsidR="00440978" w:rsidRPr="00D55AFB" w:rsidRDefault="00F15B0F" w:rsidP="00D55AFB">
            <w:pPr>
              <w:pStyle w:val="StandardWeb"/>
              <w:spacing w:before="0" w:beforeAutospacing="0" w:after="0" w:afterAutospacing="0" w:line="240" w:lineRule="auto"/>
              <w:rPr>
                <w:rFonts w:ascii="Cambria" w:eastAsia="SimSun" w:hAnsi="Cambria" w:cs="Arial"/>
                <w:b/>
                <w:sz w:val="16"/>
                <w:szCs w:val="16"/>
                <w:lang w:eastAsia="de-AT"/>
              </w:rPr>
            </w:pPr>
            <w:r>
              <w:rPr>
                <w:rFonts w:ascii="Cambria" w:eastAsia="SimSun" w:hAnsi="Cambria" w:cs="Arial"/>
                <w:b/>
                <w:sz w:val="16"/>
                <w:szCs w:val="16"/>
                <w:lang w:eastAsia="de-AT"/>
              </w:rPr>
              <w:t>C</w:t>
            </w:r>
            <w:r w:rsidR="00440978" w:rsidRPr="00D55AFB">
              <w:rPr>
                <w:rFonts w:ascii="Cambria" w:eastAsia="SimSun" w:hAnsi="Cambria" w:cs="Arial"/>
                <w:b/>
                <w:sz w:val="16"/>
                <w:szCs w:val="16"/>
                <w:lang w:eastAsia="de-AT"/>
              </w:rPr>
              <w:t>. Individual</w:t>
            </w:r>
          </w:p>
        </w:tc>
        <w:tc>
          <w:tcPr>
            <w:tcW w:w="999" w:type="dxa"/>
            <w:shd w:val="clear" w:color="auto" w:fill="EEECE1"/>
          </w:tcPr>
          <w:p w14:paraId="5B6AD3B4"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No</w:t>
            </w:r>
          </w:p>
        </w:tc>
        <w:tc>
          <w:tcPr>
            <w:tcW w:w="993" w:type="dxa"/>
            <w:shd w:val="clear" w:color="auto" w:fill="EEECE1"/>
          </w:tcPr>
          <w:p w14:paraId="2C488E3D" w14:textId="69A38BC4"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Yes</w:t>
            </w:r>
          </w:p>
        </w:tc>
        <w:tc>
          <w:tcPr>
            <w:tcW w:w="992" w:type="dxa"/>
            <w:shd w:val="clear" w:color="auto" w:fill="EEECE1"/>
          </w:tcPr>
          <w:p w14:paraId="796F8500"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20%</w:t>
            </w:r>
          </w:p>
        </w:tc>
        <w:tc>
          <w:tcPr>
            <w:tcW w:w="993" w:type="dxa"/>
            <w:shd w:val="clear" w:color="auto" w:fill="EEECE1"/>
          </w:tcPr>
          <w:p w14:paraId="464E5CE4"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No</w:t>
            </w:r>
          </w:p>
        </w:tc>
        <w:tc>
          <w:tcPr>
            <w:tcW w:w="992" w:type="dxa"/>
            <w:shd w:val="clear" w:color="auto" w:fill="EEECE1"/>
          </w:tcPr>
          <w:p w14:paraId="474E7576" w14:textId="77777777"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No</w:t>
            </w:r>
          </w:p>
        </w:tc>
        <w:tc>
          <w:tcPr>
            <w:tcW w:w="992" w:type="dxa"/>
            <w:shd w:val="clear" w:color="auto" w:fill="EEECE1"/>
          </w:tcPr>
          <w:p w14:paraId="1EB75F09" w14:textId="3317AC58"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sidRPr="00D55AFB">
              <w:rPr>
                <w:rFonts w:ascii="Cambria" w:eastAsia="SimSun" w:hAnsi="Cambria" w:cs="Arial"/>
                <w:sz w:val="16"/>
                <w:szCs w:val="16"/>
                <w:lang w:eastAsia="de-AT"/>
              </w:rPr>
              <w:t>No</w:t>
            </w:r>
          </w:p>
        </w:tc>
        <w:tc>
          <w:tcPr>
            <w:tcW w:w="992" w:type="dxa"/>
            <w:shd w:val="clear" w:color="auto" w:fill="EEECE1"/>
          </w:tcPr>
          <w:p w14:paraId="7A5334C8" w14:textId="1E6A5188" w:rsidR="00440978"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Yes</w:t>
            </w:r>
          </w:p>
        </w:tc>
        <w:tc>
          <w:tcPr>
            <w:tcW w:w="992" w:type="dxa"/>
            <w:shd w:val="clear" w:color="auto" w:fill="EEECE1"/>
          </w:tcPr>
          <w:p w14:paraId="27FD1985" w14:textId="60716C43" w:rsidR="00440978" w:rsidRPr="00D55AFB" w:rsidRDefault="00440978" w:rsidP="00D55AFB">
            <w:pPr>
              <w:pStyle w:val="StandardWeb"/>
              <w:spacing w:before="0" w:beforeAutospacing="0" w:after="0" w:afterAutospacing="0" w:line="240" w:lineRule="auto"/>
              <w:rPr>
                <w:rFonts w:ascii="Cambria" w:eastAsia="SimSun" w:hAnsi="Cambria" w:cs="Arial"/>
                <w:sz w:val="16"/>
                <w:szCs w:val="16"/>
                <w:lang w:eastAsia="de-AT"/>
              </w:rPr>
            </w:pPr>
            <w:r>
              <w:rPr>
                <w:rFonts w:ascii="Cambria" w:eastAsia="SimSun" w:hAnsi="Cambria" w:cs="Arial"/>
                <w:sz w:val="16"/>
                <w:szCs w:val="16"/>
                <w:lang w:eastAsia="de-AT"/>
              </w:rPr>
              <w:t>Yes</w:t>
            </w:r>
          </w:p>
        </w:tc>
      </w:tr>
      <w:bookmarkEnd w:id="0"/>
    </w:tbl>
    <w:p w14:paraId="2E536EA0" w14:textId="77777777" w:rsidR="000B5F36" w:rsidRDefault="000B5F36" w:rsidP="00164A69">
      <w:pPr>
        <w:rPr>
          <w:rFonts w:ascii="Cambria" w:hAnsi="Cambria" w:cs="Arial"/>
          <w:sz w:val="20"/>
        </w:rPr>
      </w:pPr>
    </w:p>
    <w:p w14:paraId="51C7AA0B" w14:textId="77777777" w:rsidR="000B5F36" w:rsidRDefault="000B5F36" w:rsidP="00164A69">
      <w:pPr>
        <w:rPr>
          <w:rFonts w:ascii="Cambria" w:hAnsi="Cambria" w:cs="Arial"/>
          <w:sz w:val="20"/>
        </w:rPr>
      </w:pPr>
    </w:p>
    <w:p w14:paraId="0CEA4563" w14:textId="49BE5434" w:rsidR="000B5F36" w:rsidRPr="00D55AFB" w:rsidRDefault="000B5F36" w:rsidP="000B5F36">
      <w:pPr>
        <w:spacing w:before="120" w:after="120"/>
        <w:rPr>
          <w:rFonts w:ascii="Cambria" w:hAnsi="Cambria" w:cs="Arial"/>
          <w:sz w:val="20"/>
          <w:lang w:val="en-GB"/>
        </w:rPr>
      </w:pPr>
      <w:r w:rsidRPr="00D55AFB">
        <w:rPr>
          <w:rFonts w:ascii="Cambria" w:hAnsi="Cambria" w:cs="Arial"/>
          <w:sz w:val="20"/>
          <w:lang w:val="en-GB"/>
        </w:rPr>
        <w:t>I herewith apply for membership of the European Council of Landscape Architecture Schools o</w:t>
      </w:r>
      <w:r w:rsidR="00F01441">
        <w:rPr>
          <w:rFonts w:ascii="Cambria" w:hAnsi="Cambria" w:cs="Arial"/>
          <w:sz w:val="20"/>
          <w:lang w:val="en-GB"/>
        </w:rPr>
        <w:t>n behalf of the following University</w:t>
      </w:r>
      <w:r>
        <w:rPr>
          <w:rFonts w:ascii="Cambria" w:hAnsi="Cambria" w:cs="Arial"/>
          <w:sz w:val="20"/>
          <w:lang w:val="en-GB"/>
        </w:rPr>
        <w:t>/ individual</w:t>
      </w:r>
      <w:r w:rsidRPr="00D55AFB">
        <w:rPr>
          <w:rFonts w:ascii="Cambria" w:hAnsi="Cambria" w:cs="Arial"/>
          <w:sz w:val="20"/>
          <w:lang w:val="en-GB"/>
        </w:rPr>
        <w:t>.</w:t>
      </w:r>
      <w:r w:rsidR="00F01441">
        <w:rPr>
          <w:rFonts w:ascii="Cambria" w:hAnsi="Cambria" w:cs="Arial"/>
          <w:sz w:val="20"/>
          <w:lang w:val="en-GB"/>
        </w:rPr>
        <w:br/>
      </w:r>
    </w:p>
    <w:tbl>
      <w:tblPr>
        <w:tblW w:w="914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7512"/>
      </w:tblGrid>
      <w:tr w:rsidR="000B5F36" w:rsidRPr="00D55AFB" w14:paraId="3CA0666C" w14:textId="77777777" w:rsidTr="000B5F36">
        <w:tc>
          <w:tcPr>
            <w:tcW w:w="1630" w:type="dxa"/>
          </w:tcPr>
          <w:p w14:paraId="1274AF20" w14:textId="2518EFB9" w:rsidR="000B5F36" w:rsidRPr="000B5F36" w:rsidRDefault="000B5F36" w:rsidP="003673FF">
            <w:pPr>
              <w:spacing w:before="100" w:beforeAutospacing="1" w:after="40"/>
              <w:rPr>
                <w:rFonts w:ascii="Cambria" w:hAnsi="Cambria"/>
                <w:sz w:val="20"/>
                <w:lang w:val="en-GB"/>
              </w:rPr>
            </w:pPr>
            <w:r w:rsidRPr="000B5F36">
              <w:rPr>
                <w:rFonts w:ascii="Cambria" w:hAnsi="Cambria"/>
                <w:spacing w:val="-4"/>
                <w:sz w:val="20"/>
                <w:lang w:val="en-GB"/>
              </w:rPr>
              <w:t xml:space="preserve">Membership class </w:t>
            </w:r>
            <w:r>
              <w:rPr>
                <w:rFonts w:ascii="Cambria" w:hAnsi="Cambria"/>
                <w:spacing w:val="-4"/>
                <w:sz w:val="20"/>
                <w:lang w:val="en-GB"/>
              </w:rPr>
              <w:t>and fee</w:t>
            </w:r>
            <w:r w:rsidR="0058480F">
              <w:rPr>
                <w:rFonts w:ascii="Cambria" w:hAnsi="Cambria"/>
                <w:spacing w:val="-4"/>
                <w:sz w:val="20"/>
                <w:lang w:val="en-GB"/>
              </w:rPr>
              <w:t>s</w:t>
            </w:r>
            <w:r w:rsidRPr="000B5F36">
              <w:rPr>
                <w:rFonts w:ascii="Cambria" w:hAnsi="Cambria"/>
                <w:spacing w:val="-4"/>
                <w:sz w:val="20"/>
                <w:lang w:val="en-GB"/>
              </w:rPr>
              <w:t xml:space="preserve"> applied for</w:t>
            </w:r>
            <w:r w:rsidR="00B310D9">
              <w:rPr>
                <w:rFonts w:ascii="Cambria" w:hAnsi="Cambria"/>
                <w:spacing w:val="-4"/>
                <w:sz w:val="20"/>
                <w:lang w:val="en-GB"/>
              </w:rPr>
              <w:t xml:space="preserve"> from 2018</w:t>
            </w:r>
            <w:r w:rsidR="0058480F">
              <w:rPr>
                <w:rFonts w:ascii="Cambria" w:hAnsi="Cambria"/>
                <w:spacing w:val="-4"/>
                <w:sz w:val="20"/>
                <w:lang w:val="en-GB"/>
              </w:rPr>
              <w:t xml:space="preserve"> onwards</w:t>
            </w:r>
          </w:p>
        </w:tc>
        <w:tc>
          <w:tcPr>
            <w:tcW w:w="7512" w:type="dxa"/>
          </w:tcPr>
          <w:p w14:paraId="216F0F08" w14:textId="057677FA" w:rsidR="000B5F36" w:rsidRPr="000B5F36" w:rsidRDefault="000B5F36" w:rsidP="008847E6">
            <w:pPr>
              <w:spacing w:before="100" w:beforeAutospacing="1" w:after="40"/>
              <w:rPr>
                <w:rFonts w:ascii="Cambria" w:hAnsi="Cambria"/>
                <w:sz w:val="20"/>
                <w:lang w:val="en-GB"/>
              </w:rPr>
            </w:pPr>
            <w:r w:rsidRPr="000B5F36">
              <w:rPr>
                <w:rFonts w:ascii="Cambria" w:hAnsi="Cambria"/>
                <w:sz w:val="20"/>
                <w:lang w:val="en-GB"/>
              </w:rPr>
              <w:t xml:space="preserve"> </w:t>
            </w:r>
            <w:r>
              <w:rPr>
                <w:rFonts w:ascii="Cambria" w:hAnsi="Cambria"/>
                <w:sz w:val="20"/>
                <w:lang w:val="en-GB"/>
              </w:rPr>
              <w:t xml:space="preserve">        </w:t>
            </w:r>
            <w:r w:rsidRPr="0058480F">
              <w:rPr>
                <w:rFonts w:ascii="Cambria" w:hAnsi="Cambria"/>
                <w:b/>
                <w:sz w:val="20"/>
                <w:lang w:val="en-GB"/>
              </w:rPr>
              <w:t xml:space="preserve">A                          B          </w:t>
            </w:r>
            <w:r w:rsidR="008847E6">
              <w:rPr>
                <w:rFonts w:ascii="Cambria" w:hAnsi="Cambria"/>
                <w:b/>
                <w:sz w:val="20"/>
                <w:lang w:val="en-GB"/>
              </w:rPr>
              <w:t xml:space="preserve">    </w:t>
            </w:r>
            <w:r w:rsidRPr="0058480F">
              <w:rPr>
                <w:rFonts w:ascii="Cambria" w:hAnsi="Cambria"/>
                <w:b/>
                <w:sz w:val="20"/>
                <w:lang w:val="en-GB"/>
              </w:rPr>
              <w:t xml:space="preserve">         </w:t>
            </w:r>
            <w:r w:rsidR="00F15B0F">
              <w:rPr>
                <w:rFonts w:ascii="Cambria" w:hAnsi="Cambria"/>
                <w:b/>
                <w:sz w:val="20"/>
                <w:lang w:val="en-GB"/>
              </w:rPr>
              <w:t>C</w:t>
            </w:r>
            <w:r>
              <w:rPr>
                <w:rFonts w:ascii="Cambria" w:hAnsi="Cambria"/>
                <w:sz w:val="20"/>
                <w:lang w:val="en-GB"/>
              </w:rPr>
              <w:br/>
            </w:r>
            <w:r>
              <w:rPr>
                <w:rFonts w:ascii="Cambria" w:hAnsi="Cambria"/>
                <w:sz w:val="20"/>
                <w:lang w:val="en-GB"/>
              </w:rPr>
              <w:br/>
              <w:t xml:space="preserve">     €400                  €300                 €</w:t>
            </w:r>
            <w:r w:rsidR="008847E6">
              <w:rPr>
                <w:rFonts w:ascii="Cambria" w:hAnsi="Cambria"/>
                <w:sz w:val="20"/>
                <w:lang w:val="en-GB"/>
              </w:rPr>
              <w:t>75</w:t>
            </w:r>
            <w:r>
              <w:rPr>
                <w:rFonts w:ascii="Cambria" w:hAnsi="Cambria"/>
                <w:sz w:val="20"/>
                <w:lang w:val="en-GB"/>
              </w:rPr>
              <w:t xml:space="preserve">                  </w:t>
            </w:r>
          </w:p>
        </w:tc>
      </w:tr>
      <w:tr w:rsidR="000B5F36" w:rsidRPr="00D55AFB" w14:paraId="4CC80DDF" w14:textId="77777777" w:rsidTr="000B5F36">
        <w:tc>
          <w:tcPr>
            <w:tcW w:w="1630" w:type="dxa"/>
          </w:tcPr>
          <w:p w14:paraId="7085FFC5" w14:textId="417AFBA6" w:rsidR="000B5F36" w:rsidRPr="000B5F36" w:rsidRDefault="000B5F36" w:rsidP="003673FF">
            <w:pPr>
              <w:spacing w:before="100" w:beforeAutospacing="1" w:after="40"/>
              <w:rPr>
                <w:rFonts w:ascii="Cambria" w:hAnsi="Cambria"/>
                <w:sz w:val="20"/>
                <w:lang w:val="en-GB"/>
              </w:rPr>
            </w:pPr>
            <w:proofErr w:type="spellStart"/>
            <w:r w:rsidRPr="000B5F36">
              <w:rPr>
                <w:rFonts w:ascii="Cambria" w:hAnsi="Cambria"/>
                <w:spacing w:val="-4"/>
                <w:sz w:val="20"/>
                <w:lang w:val="en-GB"/>
              </w:rPr>
              <w:t>JoLA</w:t>
            </w:r>
            <w:proofErr w:type="spellEnd"/>
            <w:r w:rsidRPr="000B5F36">
              <w:rPr>
                <w:rFonts w:ascii="Cambria" w:hAnsi="Cambria"/>
                <w:spacing w:val="-4"/>
                <w:sz w:val="20"/>
                <w:lang w:val="en-GB"/>
              </w:rPr>
              <w:t xml:space="preserve"> subscription type</w:t>
            </w:r>
            <w:r>
              <w:rPr>
                <w:rFonts w:ascii="Cambria" w:hAnsi="Cambria"/>
                <w:spacing w:val="-4"/>
                <w:sz w:val="20"/>
                <w:lang w:val="en-GB"/>
              </w:rPr>
              <w:t xml:space="preserve"> applied for</w:t>
            </w:r>
          </w:p>
        </w:tc>
        <w:tc>
          <w:tcPr>
            <w:tcW w:w="7512" w:type="dxa"/>
          </w:tcPr>
          <w:p w14:paraId="5FB20DCB" w14:textId="1917AFC1" w:rsidR="000B5F36" w:rsidRPr="000B5F36" w:rsidRDefault="000B5F36" w:rsidP="00440978">
            <w:pPr>
              <w:spacing w:before="100" w:beforeAutospacing="1" w:after="40"/>
              <w:rPr>
                <w:rFonts w:ascii="Cambria" w:hAnsi="Cambria"/>
                <w:sz w:val="20"/>
                <w:lang w:val="es-ES_tradnl"/>
              </w:rPr>
            </w:pPr>
            <w:r>
              <w:rPr>
                <w:rFonts w:ascii="Cambria" w:hAnsi="Cambria"/>
                <w:sz w:val="20"/>
                <w:lang w:val="en-GB"/>
              </w:rPr>
              <w:t xml:space="preserve"> </w:t>
            </w:r>
            <w:r w:rsidR="0058480F">
              <w:rPr>
                <w:rFonts w:ascii="Cambria" w:hAnsi="Cambria"/>
                <w:sz w:val="20"/>
                <w:lang w:val="en-GB"/>
              </w:rPr>
              <w:t xml:space="preserve">       </w:t>
            </w:r>
            <w:r w:rsidRPr="000B5F36">
              <w:rPr>
                <w:rFonts w:ascii="Cambria" w:hAnsi="Cambria"/>
                <w:sz w:val="20"/>
                <w:lang w:val="en-GB"/>
              </w:rPr>
              <w:t>Full</w:t>
            </w:r>
            <w:r>
              <w:rPr>
                <w:rFonts w:ascii="Cambria" w:hAnsi="Cambria"/>
                <w:sz w:val="20"/>
                <w:lang w:val="en-GB"/>
              </w:rPr>
              <w:t xml:space="preserve"> (</w:t>
            </w:r>
            <w:proofErr w:type="spellStart"/>
            <w:r>
              <w:rPr>
                <w:rFonts w:ascii="Cambria" w:hAnsi="Cambria"/>
                <w:sz w:val="20"/>
                <w:lang w:val="en-GB"/>
              </w:rPr>
              <w:t>paper&amp;</w:t>
            </w:r>
            <w:proofErr w:type="gramStart"/>
            <w:r>
              <w:rPr>
                <w:rFonts w:ascii="Cambria" w:hAnsi="Cambria"/>
                <w:sz w:val="20"/>
                <w:lang w:val="en-GB"/>
              </w:rPr>
              <w:t>online</w:t>
            </w:r>
            <w:proofErr w:type="spellEnd"/>
            <w:r>
              <w:rPr>
                <w:rFonts w:ascii="Cambria" w:hAnsi="Cambria"/>
                <w:sz w:val="20"/>
                <w:lang w:val="en-GB"/>
              </w:rPr>
              <w:t>)</w:t>
            </w:r>
            <w:r w:rsidR="00440978">
              <w:rPr>
                <w:rFonts w:ascii="Cambria" w:hAnsi="Cambria"/>
                <w:sz w:val="20"/>
                <w:lang w:val="en-GB"/>
              </w:rPr>
              <w:t xml:space="preserve">   </w:t>
            </w:r>
            <w:proofErr w:type="gramEnd"/>
            <w:r w:rsidR="00440978">
              <w:rPr>
                <w:rFonts w:ascii="Cambria" w:hAnsi="Cambria"/>
                <w:sz w:val="20"/>
                <w:lang w:val="en-GB"/>
              </w:rPr>
              <w:t xml:space="preserve">                     </w:t>
            </w:r>
            <w:r w:rsidR="008044E7">
              <w:rPr>
                <w:rFonts w:ascii="Cambria" w:hAnsi="Cambria"/>
                <w:sz w:val="20"/>
                <w:lang w:val="en-GB"/>
              </w:rPr>
              <w:t xml:space="preserve">      </w:t>
            </w:r>
            <w:r w:rsidR="00440978">
              <w:rPr>
                <w:rFonts w:ascii="Cambria" w:hAnsi="Cambria"/>
                <w:sz w:val="20"/>
                <w:lang w:val="en-GB"/>
              </w:rPr>
              <w:t xml:space="preserve"> </w:t>
            </w:r>
            <w:r>
              <w:rPr>
                <w:rFonts w:ascii="Cambria" w:hAnsi="Cambria"/>
                <w:sz w:val="20"/>
                <w:lang w:val="en-GB"/>
              </w:rPr>
              <w:t xml:space="preserve"> </w:t>
            </w:r>
            <w:r w:rsidRPr="000B5F36">
              <w:rPr>
                <w:rFonts w:ascii="Cambria" w:hAnsi="Cambria"/>
                <w:sz w:val="20"/>
                <w:lang w:val="en-GB"/>
              </w:rPr>
              <w:t>None</w:t>
            </w:r>
            <w:r>
              <w:rPr>
                <w:rFonts w:ascii="Cambria" w:hAnsi="Cambria"/>
                <w:sz w:val="20"/>
                <w:lang w:val="en-GB"/>
              </w:rPr>
              <w:br/>
              <w:t xml:space="preserve">         </w:t>
            </w:r>
            <w:r w:rsidR="0058480F">
              <w:rPr>
                <w:rFonts w:ascii="Cambria" w:hAnsi="Cambria"/>
                <w:sz w:val="20"/>
                <w:lang w:val="en-GB"/>
              </w:rPr>
              <w:t xml:space="preserve">          </w:t>
            </w:r>
            <w:r>
              <w:rPr>
                <w:rFonts w:ascii="Cambria" w:hAnsi="Cambria"/>
                <w:sz w:val="20"/>
                <w:lang w:val="en-GB"/>
              </w:rPr>
              <w:t xml:space="preserve"> €229                                    </w:t>
            </w:r>
            <w:r w:rsidR="0058480F">
              <w:rPr>
                <w:rFonts w:ascii="Cambria" w:hAnsi="Cambria"/>
                <w:sz w:val="20"/>
                <w:lang w:val="en-GB"/>
              </w:rPr>
              <w:t xml:space="preserve">       </w:t>
            </w:r>
            <w:r>
              <w:rPr>
                <w:rFonts w:ascii="Cambria" w:hAnsi="Cambria"/>
                <w:sz w:val="20"/>
                <w:lang w:val="en-GB"/>
              </w:rPr>
              <w:t xml:space="preserve"> </w:t>
            </w:r>
          </w:p>
        </w:tc>
      </w:tr>
      <w:tr w:rsidR="0058480F" w:rsidRPr="00D55AFB" w14:paraId="37CD4EFF" w14:textId="77777777" w:rsidTr="000B5F36">
        <w:tc>
          <w:tcPr>
            <w:tcW w:w="1630" w:type="dxa"/>
          </w:tcPr>
          <w:p w14:paraId="54BBFACA" w14:textId="39C3E82A" w:rsidR="0058480F" w:rsidRPr="000B5F36" w:rsidRDefault="0058480F" w:rsidP="003673FF">
            <w:pPr>
              <w:spacing w:before="100" w:beforeAutospacing="1" w:after="40"/>
              <w:rPr>
                <w:rFonts w:ascii="Cambria" w:hAnsi="Cambria"/>
                <w:sz w:val="20"/>
                <w:lang w:val="en-GB"/>
              </w:rPr>
            </w:pPr>
            <w:r>
              <w:rPr>
                <w:rFonts w:ascii="Cambria" w:hAnsi="Cambria"/>
                <w:sz w:val="20"/>
                <w:lang w:val="en-GB"/>
              </w:rPr>
              <w:t>University</w:t>
            </w:r>
          </w:p>
        </w:tc>
        <w:tc>
          <w:tcPr>
            <w:tcW w:w="7512" w:type="dxa"/>
          </w:tcPr>
          <w:p w14:paraId="4A910082" w14:textId="77777777" w:rsidR="0058480F" w:rsidRPr="000B5F36" w:rsidRDefault="0058480F" w:rsidP="003673FF">
            <w:pPr>
              <w:spacing w:before="100" w:beforeAutospacing="1" w:after="100" w:afterAutospacing="1"/>
              <w:ind w:right="720"/>
              <w:rPr>
                <w:rFonts w:ascii="Cambria" w:hAnsi="Cambria"/>
                <w:sz w:val="20"/>
                <w:lang w:val="en-GB"/>
              </w:rPr>
            </w:pPr>
          </w:p>
        </w:tc>
      </w:tr>
      <w:tr w:rsidR="000B5F36" w:rsidRPr="00D55AFB" w14:paraId="136C4DE6" w14:textId="77777777" w:rsidTr="000B5F36">
        <w:tc>
          <w:tcPr>
            <w:tcW w:w="1630" w:type="dxa"/>
          </w:tcPr>
          <w:p w14:paraId="31C8F7C8" w14:textId="17E4A613" w:rsidR="000B5F36" w:rsidRPr="000B5F36" w:rsidRDefault="000B5F36" w:rsidP="003673FF">
            <w:pPr>
              <w:spacing w:before="100" w:beforeAutospacing="1" w:after="40"/>
              <w:rPr>
                <w:rFonts w:ascii="Cambria" w:hAnsi="Cambria"/>
                <w:sz w:val="20"/>
                <w:lang w:val="en-GB"/>
              </w:rPr>
            </w:pPr>
            <w:r w:rsidRPr="000B5F36">
              <w:rPr>
                <w:rFonts w:ascii="Cambria" w:hAnsi="Cambria"/>
                <w:sz w:val="20"/>
                <w:lang w:val="en-GB"/>
              </w:rPr>
              <w:t>Department</w:t>
            </w:r>
          </w:p>
        </w:tc>
        <w:tc>
          <w:tcPr>
            <w:tcW w:w="7512" w:type="dxa"/>
          </w:tcPr>
          <w:p w14:paraId="05D69059" w14:textId="77777777" w:rsidR="0058480F" w:rsidRPr="000B5F36" w:rsidRDefault="0058480F" w:rsidP="003673FF">
            <w:pPr>
              <w:spacing w:before="100" w:beforeAutospacing="1" w:after="100" w:afterAutospacing="1"/>
              <w:ind w:right="720"/>
              <w:rPr>
                <w:rFonts w:ascii="Cambria" w:hAnsi="Cambria"/>
                <w:sz w:val="20"/>
                <w:lang w:val="en-GB"/>
              </w:rPr>
            </w:pPr>
          </w:p>
        </w:tc>
      </w:tr>
      <w:tr w:rsidR="00F01441" w:rsidRPr="00D55AFB" w14:paraId="1B164455" w14:textId="77777777" w:rsidTr="000B5F36">
        <w:trPr>
          <w:trHeight w:val="299"/>
        </w:trPr>
        <w:tc>
          <w:tcPr>
            <w:tcW w:w="1630" w:type="dxa"/>
          </w:tcPr>
          <w:p w14:paraId="31F66165" w14:textId="25B124FC" w:rsidR="00F01441" w:rsidRPr="000B5F36" w:rsidRDefault="00F01441" w:rsidP="003673FF">
            <w:pPr>
              <w:spacing w:before="100" w:beforeAutospacing="1" w:after="40"/>
              <w:rPr>
                <w:rFonts w:ascii="Cambria" w:hAnsi="Cambria"/>
                <w:sz w:val="20"/>
                <w:lang w:val="en-GB"/>
              </w:rPr>
            </w:pPr>
            <w:r w:rsidRPr="000B5F36">
              <w:rPr>
                <w:rFonts w:ascii="Cambria" w:hAnsi="Cambria"/>
                <w:spacing w:val="-4"/>
                <w:sz w:val="20"/>
                <w:lang w:val="en-GB"/>
              </w:rPr>
              <w:t>VAT /EORI No</w:t>
            </w:r>
          </w:p>
        </w:tc>
        <w:tc>
          <w:tcPr>
            <w:tcW w:w="7512" w:type="dxa"/>
          </w:tcPr>
          <w:p w14:paraId="54033BB4" w14:textId="77777777" w:rsidR="00F01441" w:rsidRDefault="00F01441" w:rsidP="003673FF">
            <w:pPr>
              <w:spacing w:before="100" w:beforeAutospacing="1" w:after="40"/>
              <w:rPr>
                <w:rFonts w:ascii="Cambria" w:hAnsi="Cambria"/>
                <w:sz w:val="20"/>
                <w:lang w:val="en-GB"/>
              </w:rPr>
            </w:pPr>
          </w:p>
        </w:tc>
      </w:tr>
      <w:tr w:rsidR="000B5F36" w:rsidRPr="00D55AFB" w14:paraId="0AABE468" w14:textId="77777777" w:rsidTr="000B5F36">
        <w:trPr>
          <w:trHeight w:val="299"/>
        </w:trPr>
        <w:tc>
          <w:tcPr>
            <w:tcW w:w="1630" w:type="dxa"/>
          </w:tcPr>
          <w:p w14:paraId="3CF5206F" w14:textId="77777777" w:rsidR="000B5F36" w:rsidRPr="000B5F36" w:rsidRDefault="000B5F36" w:rsidP="003673FF">
            <w:pPr>
              <w:spacing w:before="100" w:beforeAutospacing="1" w:after="40"/>
              <w:rPr>
                <w:rFonts w:ascii="Cambria" w:hAnsi="Cambria"/>
                <w:sz w:val="20"/>
                <w:lang w:val="en-GB"/>
              </w:rPr>
            </w:pPr>
            <w:r w:rsidRPr="000B5F36">
              <w:rPr>
                <w:rFonts w:ascii="Cambria" w:hAnsi="Cambria"/>
                <w:sz w:val="20"/>
                <w:lang w:val="en-GB"/>
              </w:rPr>
              <w:t>Postal address</w:t>
            </w:r>
          </w:p>
        </w:tc>
        <w:tc>
          <w:tcPr>
            <w:tcW w:w="7512" w:type="dxa"/>
          </w:tcPr>
          <w:p w14:paraId="44D56332" w14:textId="77777777" w:rsidR="000B5F36" w:rsidRDefault="000B5F36" w:rsidP="003673FF">
            <w:pPr>
              <w:spacing w:before="100" w:beforeAutospacing="1" w:after="40"/>
              <w:rPr>
                <w:rFonts w:ascii="Cambria" w:hAnsi="Cambria"/>
                <w:sz w:val="20"/>
                <w:lang w:val="en-GB"/>
              </w:rPr>
            </w:pPr>
          </w:p>
          <w:p w14:paraId="22EA1ECA" w14:textId="77777777" w:rsidR="0058480F" w:rsidRPr="000B5F36" w:rsidRDefault="0058480F" w:rsidP="003673FF">
            <w:pPr>
              <w:spacing w:before="100" w:beforeAutospacing="1" w:after="40"/>
              <w:rPr>
                <w:rFonts w:ascii="Cambria" w:hAnsi="Cambria"/>
                <w:sz w:val="20"/>
                <w:lang w:val="en-GB"/>
              </w:rPr>
            </w:pPr>
          </w:p>
        </w:tc>
      </w:tr>
      <w:tr w:rsidR="000B5F36" w:rsidRPr="00D55AFB" w14:paraId="4507A4FA" w14:textId="77777777" w:rsidTr="0058480F">
        <w:trPr>
          <w:trHeight w:val="299"/>
        </w:trPr>
        <w:tc>
          <w:tcPr>
            <w:tcW w:w="1630" w:type="dxa"/>
          </w:tcPr>
          <w:p w14:paraId="7F662605" w14:textId="77777777" w:rsidR="000B5F36" w:rsidRPr="000B5F36" w:rsidRDefault="000B5F36" w:rsidP="003673FF">
            <w:pPr>
              <w:spacing w:before="100" w:beforeAutospacing="1" w:after="40"/>
              <w:rPr>
                <w:rFonts w:ascii="Cambria" w:hAnsi="Cambria"/>
                <w:sz w:val="20"/>
                <w:lang w:val="en-GB"/>
              </w:rPr>
            </w:pPr>
            <w:r w:rsidRPr="000B5F36">
              <w:rPr>
                <w:rFonts w:ascii="Cambria" w:hAnsi="Cambria"/>
                <w:sz w:val="20"/>
                <w:lang w:val="en-GB"/>
              </w:rPr>
              <w:t>State / Country</w:t>
            </w:r>
          </w:p>
        </w:tc>
        <w:tc>
          <w:tcPr>
            <w:tcW w:w="7512" w:type="dxa"/>
          </w:tcPr>
          <w:p w14:paraId="0CCD8F85" w14:textId="77777777" w:rsidR="000B5F36" w:rsidRPr="000B5F36" w:rsidRDefault="000B5F36" w:rsidP="003673FF">
            <w:pPr>
              <w:spacing w:before="100" w:beforeAutospacing="1" w:after="40"/>
              <w:rPr>
                <w:rFonts w:ascii="Cambria" w:hAnsi="Cambria"/>
                <w:sz w:val="20"/>
                <w:lang w:val="en-GB"/>
              </w:rPr>
            </w:pPr>
          </w:p>
        </w:tc>
      </w:tr>
      <w:tr w:rsidR="00F01441" w:rsidRPr="00D55AFB" w14:paraId="0F7B0FEB" w14:textId="77777777" w:rsidTr="000B5F36">
        <w:tc>
          <w:tcPr>
            <w:tcW w:w="1630" w:type="dxa"/>
          </w:tcPr>
          <w:p w14:paraId="6A045395" w14:textId="4C678F78" w:rsidR="00F01441" w:rsidRPr="000B5F36" w:rsidRDefault="00F01441" w:rsidP="003673FF">
            <w:pPr>
              <w:spacing w:before="100" w:beforeAutospacing="1" w:after="40"/>
              <w:rPr>
                <w:rFonts w:ascii="Cambria" w:hAnsi="Cambria"/>
                <w:sz w:val="20"/>
                <w:lang w:val="en-GB"/>
              </w:rPr>
            </w:pPr>
            <w:r>
              <w:rPr>
                <w:rFonts w:ascii="Cambria" w:hAnsi="Cambria"/>
                <w:sz w:val="20"/>
                <w:lang w:val="en-GB"/>
              </w:rPr>
              <w:t>Contact person</w:t>
            </w:r>
          </w:p>
        </w:tc>
        <w:tc>
          <w:tcPr>
            <w:tcW w:w="7512" w:type="dxa"/>
          </w:tcPr>
          <w:p w14:paraId="430770B1" w14:textId="77777777" w:rsidR="00F01441" w:rsidRPr="000B5F36" w:rsidRDefault="00F01441" w:rsidP="003673FF">
            <w:pPr>
              <w:spacing w:before="100" w:beforeAutospacing="1" w:after="40"/>
              <w:rPr>
                <w:rFonts w:ascii="Cambria" w:hAnsi="Cambria"/>
                <w:sz w:val="20"/>
                <w:lang w:val="en-GB"/>
              </w:rPr>
            </w:pPr>
          </w:p>
        </w:tc>
      </w:tr>
      <w:tr w:rsidR="000B5F36" w:rsidRPr="00D55AFB" w14:paraId="0B46675E" w14:textId="77777777" w:rsidTr="000B5F36">
        <w:tc>
          <w:tcPr>
            <w:tcW w:w="1630" w:type="dxa"/>
          </w:tcPr>
          <w:p w14:paraId="5150E57C" w14:textId="77777777" w:rsidR="000B5F36" w:rsidRPr="000B5F36" w:rsidRDefault="000B5F36" w:rsidP="003673FF">
            <w:pPr>
              <w:spacing w:before="100" w:beforeAutospacing="1" w:after="40"/>
              <w:rPr>
                <w:rFonts w:ascii="Cambria" w:hAnsi="Cambria"/>
                <w:sz w:val="20"/>
                <w:lang w:val="en-GB"/>
              </w:rPr>
            </w:pPr>
            <w:r w:rsidRPr="000B5F36">
              <w:rPr>
                <w:rFonts w:ascii="Cambria" w:hAnsi="Cambria"/>
                <w:sz w:val="20"/>
                <w:lang w:val="en-GB"/>
              </w:rPr>
              <w:t>Tel. No.</w:t>
            </w:r>
          </w:p>
        </w:tc>
        <w:tc>
          <w:tcPr>
            <w:tcW w:w="7512" w:type="dxa"/>
          </w:tcPr>
          <w:p w14:paraId="278097A5" w14:textId="77777777" w:rsidR="000B5F36" w:rsidRPr="000B5F36" w:rsidRDefault="000B5F36" w:rsidP="003673FF">
            <w:pPr>
              <w:spacing w:before="100" w:beforeAutospacing="1" w:after="40"/>
              <w:rPr>
                <w:rFonts w:ascii="Cambria" w:hAnsi="Cambria"/>
                <w:sz w:val="20"/>
                <w:lang w:val="en-GB"/>
              </w:rPr>
            </w:pPr>
          </w:p>
        </w:tc>
      </w:tr>
      <w:tr w:rsidR="000B5F36" w:rsidRPr="00D55AFB" w14:paraId="7D6EA16E" w14:textId="77777777" w:rsidTr="00F01441">
        <w:tc>
          <w:tcPr>
            <w:tcW w:w="1630" w:type="dxa"/>
            <w:tcBorders>
              <w:bottom w:val="single" w:sz="4" w:space="0" w:color="auto"/>
            </w:tcBorders>
          </w:tcPr>
          <w:p w14:paraId="26F82D22" w14:textId="77777777" w:rsidR="000B5F36" w:rsidRPr="000B5F36" w:rsidRDefault="000B5F36" w:rsidP="003673FF">
            <w:pPr>
              <w:spacing w:before="100" w:beforeAutospacing="1" w:after="40"/>
              <w:rPr>
                <w:rFonts w:ascii="Cambria" w:hAnsi="Cambria"/>
                <w:sz w:val="20"/>
                <w:lang w:val="en-GB"/>
              </w:rPr>
            </w:pPr>
            <w:r w:rsidRPr="000B5F36">
              <w:rPr>
                <w:rFonts w:ascii="Cambria" w:hAnsi="Cambria"/>
                <w:sz w:val="20"/>
                <w:lang w:val="en-GB"/>
              </w:rPr>
              <w:t>Email address</w:t>
            </w:r>
          </w:p>
        </w:tc>
        <w:tc>
          <w:tcPr>
            <w:tcW w:w="7512" w:type="dxa"/>
            <w:tcBorders>
              <w:bottom w:val="single" w:sz="4" w:space="0" w:color="auto"/>
            </w:tcBorders>
          </w:tcPr>
          <w:p w14:paraId="19E83CBB" w14:textId="77777777" w:rsidR="000B5F36" w:rsidRPr="000B5F36" w:rsidRDefault="000B5F36" w:rsidP="003673FF">
            <w:pPr>
              <w:spacing w:before="100" w:beforeAutospacing="1" w:after="40"/>
              <w:rPr>
                <w:rFonts w:ascii="Cambria" w:hAnsi="Cambria"/>
                <w:sz w:val="20"/>
                <w:lang w:val="en-GB"/>
              </w:rPr>
            </w:pPr>
          </w:p>
        </w:tc>
      </w:tr>
      <w:tr w:rsidR="000B5F36" w:rsidRPr="00D55AFB" w14:paraId="03E11945" w14:textId="77777777" w:rsidTr="00F01441">
        <w:trPr>
          <w:trHeight w:val="299"/>
        </w:trPr>
        <w:tc>
          <w:tcPr>
            <w:tcW w:w="1630" w:type="dxa"/>
            <w:tcBorders>
              <w:top w:val="single" w:sz="4" w:space="0" w:color="auto"/>
              <w:bottom w:val="single" w:sz="4" w:space="0" w:color="auto"/>
            </w:tcBorders>
          </w:tcPr>
          <w:p w14:paraId="67D71C6C" w14:textId="77777777" w:rsidR="000B5F36" w:rsidRPr="000B5F36" w:rsidRDefault="000B5F36" w:rsidP="003673FF">
            <w:pPr>
              <w:spacing w:before="100" w:beforeAutospacing="1" w:after="40"/>
              <w:rPr>
                <w:rFonts w:ascii="Cambria" w:hAnsi="Cambria"/>
                <w:spacing w:val="-4"/>
                <w:sz w:val="20"/>
                <w:lang w:val="en-GB"/>
              </w:rPr>
            </w:pPr>
            <w:r w:rsidRPr="000B5F36">
              <w:rPr>
                <w:rFonts w:ascii="Cambria" w:hAnsi="Cambria"/>
                <w:spacing w:val="-4"/>
                <w:sz w:val="20"/>
                <w:lang w:val="en-GB"/>
              </w:rPr>
              <w:t>Date</w:t>
            </w:r>
          </w:p>
        </w:tc>
        <w:tc>
          <w:tcPr>
            <w:tcW w:w="7512" w:type="dxa"/>
            <w:tcBorders>
              <w:top w:val="single" w:sz="4" w:space="0" w:color="auto"/>
              <w:bottom w:val="single" w:sz="4" w:space="0" w:color="auto"/>
            </w:tcBorders>
          </w:tcPr>
          <w:p w14:paraId="426A5238" w14:textId="77777777" w:rsidR="000B5F36" w:rsidRPr="000B5F36" w:rsidRDefault="000B5F36" w:rsidP="003673FF">
            <w:pPr>
              <w:spacing w:before="100" w:beforeAutospacing="1" w:after="40"/>
              <w:rPr>
                <w:rFonts w:ascii="Cambria" w:hAnsi="Cambria"/>
                <w:sz w:val="20"/>
                <w:lang w:val="en-GB"/>
              </w:rPr>
            </w:pPr>
          </w:p>
        </w:tc>
      </w:tr>
    </w:tbl>
    <w:p w14:paraId="4282341D" w14:textId="2BAE751E" w:rsidR="0058480F" w:rsidRPr="00B310D9" w:rsidRDefault="00F01441" w:rsidP="0058480F">
      <w:pPr>
        <w:spacing w:before="120"/>
        <w:rPr>
          <w:lang w:val="fr-FR"/>
        </w:rPr>
      </w:pPr>
      <w:r>
        <w:rPr>
          <w:rFonts w:ascii="Cambria" w:hAnsi="Cambria" w:cs="Arial"/>
          <w:sz w:val="20"/>
          <w:lang w:val="en-GB"/>
        </w:rPr>
        <w:br/>
      </w:r>
      <w:r w:rsidR="0058480F" w:rsidRPr="00D55AFB">
        <w:rPr>
          <w:rFonts w:ascii="Cambria" w:hAnsi="Cambria" w:cs="Arial"/>
          <w:sz w:val="20"/>
          <w:lang w:val="en-GB"/>
        </w:rPr>
        <w:t xml:space="preserve">Schools and individuals may </w:t>
      </w:r>
      <w:r w:rsidR="0058480F">
        <w:rPr>
          <w:rFonts w:ascii="Cambria" w:hAnsi="Cambria" w:cs="Arial"/>
          <w:sz w:val="20"/>
          <w:lang w:val="en-GB"/>
        </w:rPr>
        <w:t xml:space="preserve">also </w:t>
      </w:r>
      <w:r w:rsidR="0058480F" w:rsidRPr="00D55AFB">
        <w:rPr>
          <w:rFonts w:ascii="Cambria" w:hAnsi="Cambria" w:cs="Arial"/>
          <w:sz w:val="20"/>
          <w:lang w:val="en-GB"/>
        </w:rPr>
        <w:t>be eligible for reduced membership fees</w:t>
      </w:r>
      <w:r w:rsidR="0058480F" w:rsidRPr="00AD6002">
        <w:rPr>
          <w:rFonts w:ascii="Cambria" w:hAnsi="Cambria" w:cs="Arial"/>
          <w:sz w:val="20"/>
          <w:lang w:val="en-GB"/>
        </w:rPr>
        <w:t xml:space="preserve"> </w:t>
      </w:r>
      <w:r w:rsidR="0058480F">
        <w:rPr>
          <w:rFonts w:ascii="Cambria" w:hAnsi="Cambria" w:cs="Arial"/>
          <w:sz w:val="20"/>
          <w:lang w:val="en-GB"/>
        </w:rPr>
        <w:t>owing to special circumstances</w:t>
      </w:r>
      <w:r w:rsidR="0058480F" w:rsidRPr="00D55AFB">
        <w:rPr>
          <w:rFonts w:ascii="Cambria" w:hAnsi="Cambria" w:cs="Arial"/>
          <w:sz w:val="20"/>
          <w:lang w:val="en-GB"/>
        </w:rPr>
        <w:t xml:space="preserve">. </w:t>
      </w:r>
      <w:r w:rsidR="0058480F">
        <w:rPr>
          <w:rFonts w:ascii="Cambria" w:hAnsi="Cambria" w:cs="Arial"/>
          <w:sz w:val="20"/>
          <w:lang w:val="en-GB"/>
        </w:rPr>
        <w:t>If so</w:t>
      </w:r>
      <w:r w:rsidR="0058480F" w:rsidRPr="00D55AFB">
        <w:rPr>
          <w:rFonts w:ascii="Cambria" w:hAnsi="Cambria" w:cs="Arial"/>
          <w:sz w:val="20"/>
          <w:lang w:val="en-GB"/>
        </w:rPr>
        <w:t xml:space="preserve"> write to the ECLAS Secretariat at </w:t>
      </w:r>
      <w:hyperlink r:id="rId8" w:history="1">
        <w:r w:rsidR="0058480F" w:rsidRPr="00ED40ED">
          <w:rPr>
            <w:rStyle w:val="Hyperlink"/>
            <w:rFonts w:ascii="Cambria" w:hAnsi="Cambria" w:cs="Arial"/>
            <w:sz w:val="20"/>
            <w:lang w:val="en-GB"/>
          </w:rPr>
          <w:t>barbara.birli@gmail.com</w:t>
        </w:r>
      </w:hyperlink>
      <w:r w:rsidR="0058480F" w:rsidRPr="00B310D9">
        <w:rPr>
          <w:rFonts w:ascii="Cambria" w:hAnsi="Cambria" w:cs="Arial"/>
          <w:sz w:val="20"/>
          <w:lang w:val="fr-FR"/>
        </w:rPr>
        <w:t xml:space="preserve"> or </w:t>
      </w:r>
      <w:hyperlink r:id="rId9" w:history="1">
        <w:r w:rsidR="0058480F" w:rsidRPr="00B310D9">
          <w:rPr>
            <w:rStyle w:val="Hyperlink"/>
            <w:rFonts w:ascii="Cambria" w:hAnsi="Cambria" w:cs="Arial"/>
            <w:sz w:val="20"/>
            <w:lang w:val="fr-FR"/>
          </w:rPr>
          <w:t>info@eclas.org</w:t>
        </w:r>
      </w:hyperlink>
      <w:r w:rsidR="0058480F" w:rsidRPr="00B310D9">
        <w:rPr>
          <w:lang w:val="fr-FR"/>
        </w:rPr>
        <w:t xml:space="preserve"> </w:t>
      </w:r>
      <w:proofErr w:type="spellStart"/>
      <w:r w:rsidR="0058480F" w:rsidRPr="00B310D9">
        <w:rPr>
          <w:rFonts w:ascii="Cambria" w:hAnsi="Cambria"/>
          <w:sz w:val="20"/>
          <w:lang w:val="fr-FR"/>
        </w:rPr>
        <w:t>explaining</w:t>
      </w:r>
      <w:proofErr w:type="spellEnd"/>
      <w:r w:rsidR="0058480F" w:rsidRPr="00B310D9">
        <w:rPr>
          <w:rFonts w:ascii="Cambria" w:hAnsi="Cambria"/>
          <w:sz w:val="20"/>
          <w:lang w:val="fr-FR"/>
        </w:rPr>
        <w:t xml:space="preserve"> the </w:t>
      </w:r>
      <w:proofErr w:type="spellStart"/>
      <w:r w:rsidR="0058480F" w:rsidRPr="00B310D9">
        <w:rPr>
          <w:rFonts w:ascii="Cambria" w:hAnsi="Cambria"/>
          <w:sz w:val="20"/>
          <w:lang w:val="fr-FR"/>
        </w:rPr>
        <w:t>reasons</w:t>
      </w:r>
      <w:proofErr w:type="spellEnd"/>
      <w:r w:rsidR="0058480F" w:rsidRPr="00B310D9">
        <w:rPr>
          <w:rFonts w:ascii="Cambria" w:hAnsi="Cambria"/>
          <w:sz w:val="20"/>
          <w:lang w:val="fr-FR"/>
        </w:rPr>
        <w:t>.</w:t>
      </w:r>
    </w:p>
    <w:p w14:paraId="696B101B" w14:textId="77777777" w:rsidR="00877482" w:rsidRDefault="00877482" w:rsidP="00164A69">
      <w:pPr>
        <w:rPr>
          <w:rFonts w:ascii="Cambria" w:hAnsi="Cambria" w:cs="Arial"/>
          <w:sz w:val="20"/>
          <w:lang w:val="en-GB"/>
        </w:rPr>
      </w:pPr>
    </w:p>
    <w:p w14:paraId="4D0FED40" w14:textId="77777777" w:rsidR="00EB3282" w:rsidRDefault="00EB3282" w:rsidP="00164A69">
      <w:pPr>
        <w:rPr>
          <w:rFonts w:ascii="Cambria" w:hAnsi="Cambria" w:cs="Arial"/>
          <w:sz w:val="20"/>
          <w:lang w:val="en-GB"/>
        </w:rPr>
      </w:pPr>
    </w:p>
    <w:p w14:paraId="62EAAAA8" w14:textId="158599A3" w:rsidR="00164A69" w:rsidRDefault="00164A69" w:rsidP="00737996">
      <w:pPr>
        <w:rPr>
          <w:rFonts w:ascii="Cambria" w:hAnsi="Cambria" w:cs="Arial"/>
          <w:sz w:val="20"/>
          <w:lang w:val="en-GB"/>
        </w:rPr>
      </w:pPr>
      <w:r w:rsidRPr="00164A69">
        <w:rPr>
          <w:rFonts w:ascii="Cambria" w:hAnsi="Cambria" w:cs="Arial"/>
          <w:sz w:val="20"/>
          <w:lang w:val="en-GB"/>
        </w:rPr>
        <w:t>Please</w:t>
      </w:r>
      <w:r>
        <w:rPr>
          <w:rFonts w:ascii="Cambria" w:hAnsi="Cambria" w:cs="Arial"/>
          <w:sz w:val="20"/>
          <w:lang w:val="en-GB"/>
        </w:rPr>
        <w:t xml:space="preserve"> send the form to </w:t>
      </w:r>
      <w:hyperlink r:id="rId10" w:history="1">
        <w:r w:rsidRPr="00B310D9">
          <w:rPr>
            <w:rStyle w:val="Hyperlink"/>
            <w:rFonts w:ascii="Cambria" w:hAnsi="Cambria" w:cs="Arial"/>
            <w:sz w:val="20"/>
            <w:lang w:val="fr-FR"/>
          </w:rPr>
          <w:t>info@eclas.org</w:t>
        </w:r>
      </w:hyperlink>
      <w:r w:rsidRPr="00164A69">
        <w:rPr>
          <w:rFonts w:ascii="Cambria" w:hAnsi="Cambria" w:cs="Arial"/>
          <w:sz w:val="20"/>
          <w:lang w:val="en-GB"/>
        </w:rPr>
        <w:t xml:space="preserve"> </w:t>
      </w:r>
      <w:r>
        <w:rPr>
          <w:rFonts w:ascii="Cambria" w:hAnsi="Cambria" w:cs="Arial"/>
          <w:sz w:val="20"/>
          <w:lang w:val="en-GB"/>
        </w:rPr>
        <w:t xml:space="preserve">and </w:t>
      </w:r>
      <w:r w:rsidR="00D27987">
        <w:rPr>
          <w:rFonts w:ascii="Cambria" w:hAnsi="Cambria" w:cs="Arial"/>
          <w:sz w:val="20"/>
          <w:lang w:val="en-GB"/>
        </w:rPr>
        <w:t>pay only when you receive</w:t>
      </w:r>
      <w:r w:rsidRPr="00164A69">
        <w:rPr>
          <w:rFonts w:ascii="Cambria" w:hAnsi="Cambria" w:cs="Arial"/>
          <w:sz w:val="20"/>
          <w:lang w:val="en-GB"/>
        </w:rPr>
        <w:t xml:space="preserve"> an invoice.</w:t>
      </w:r>
    </w:p>
    <w:p w14:paraId="26472612" w14:textId="77777777" w:rsidR="00417318" w:rsidRDefault="00417318" w:rsidP="00737996">
      <w:pPr>
        <w:rPr>
          <w:rFonts w:ascii="Cambria" w:hAnsi="Cambria" w:cs="Arial"/>
          <w:sz w:val="20"/>
          <w:lang w:val="en-GB"/>
        </w:rPr>
      </w:pPr>
    </w:p>
    <w:p w14:paraId="128C3883" w14:textId="77777777" w:rsidR="00417318" w:rsidRDefault="00417318" w:rsidP="00737996">
      <w:pPr>
        <w:rPr>
          <w:rFonts w:ascii="Cambria" w:hAnsi="Cambria" w:cs="Arial"/>
          <w:sz w:val="20"/>
          <w:lang w:val="en-GB"/>
        </w:rPr>
      </w:pPr>
    </w:p>
    <w:p w14:paraId="2860C75E" w14:textId="77777777" w:rsidR="00417318" w:rsidRDefault="00417318" w:rsidP="00737996">
      <w:pPr>
        <w:rPr>
          <w:rFonts w:ascii="Cambria" w:hAnsi="Cambria" w:cs="Arial"/>
          <w:sz w:val="20"/>
          <w:lang w:val="en-GB"/>
        </w:rPr>
      </w:pPr>
    </w:p>
    <w:p w14:paraId="14475FD3" w14:textId="77777777" w:rsidR="00A00009" w:rsidRPr="00A00009" w:rsidRDefault="00A00009" w:rsidP="00A00009">
      <w:pPr>
        <w:pStyle w:val="berschrift2"/>
        <w:spacing w:before="180" w:after="180" w:line="360" w:lineRule="atLeast"/>
        <w:rPr>
          <w:rFonts w:ascii="Helvetica" w:hAnsi="Helvetica"/>
          <w:color w:val="333333"/>
          <w:sz w:val="33"/>
          <w:szCs w:val="33"/>
          <w:lang w:val="fr-FR" w:eastAsia="nl-NL"/>
        </w:rPr>
      </w:pPr>
      <w:r w:rsidRPr="00A00009">
        <w:rPr>
          <w:rFonts w:ascii="Helvetica" w:hAnsi="Helvetica"/>
          <w:color w:val="333333"/>
          <w:sz w:val="33"/>
          <w:szCs w:val="33"/>
          <w:lang w:val="fr-FR"/>
        </w:rPr>
        <w:lastRenderedPageBreak/>
        <w:t xml:space="preserve">How to </w:t>
      </w:r>
      <w:proofErr w:type="spellStart"/>
      <w:r w:rsidRPr="00A00009">
        <w:rPr>
          <w:rFonts w:ascii="Helvetica" w:hAnsi="Helvetica"/>
          <w:color w:val="333333"/>
          <w:sz w:val="33"/>
          <w:szCs w:val="33"/>
          <w:lang w:val="fr-FR"/>
        </w:rPr>
        <w:t>join</w:t>
      </w:r>
      <w:proofErr w:type="spellEnd"/>
      <w:r w:rsidRPr="00A00009">
        <w:rPr>
          <w:rFonts w:ascii="Helvetica" w:hAnsi="Helvetica"/>
          <w:color w:val="333333"/>
          <w:sz w:val="33"/>
          <w:szCs w:val="33"/>
          <w:lang w:val="fr-FR"/>
        </w:rPr>
        <w:t xml:space="preserve"> </w:t>
      </w:r>
    </w:p>
    <w:p w14:paraId="1133DBF3" w14:textId="4B0F9389" w:rsidR="00A00009" w:rsidRDefault="00A00009" w:rsidP="00A00009">
      <w:pPr>
        <w:pStyle w:val="StandardWeb"/>
        <w:spacing w:before="0" w:beforeAutospacing="0" w:after="135" w:afterAutospacing="0"/>
        <w:rPr>
          <w:rFonts w:ascii="Helvetica Neue" w:hAnsi="Helvetica Neue"/>
          <w:color w:val="333333"/>
          <w:sz w:val="20"/>
          <w:szCs w:val="20"/>
        </w:rPr>
      </w:pPr>
      <w:r>
        <w:rPr>
          <w:rStyle w:val="Fett"/>
          <w:rFonts w:ascii="Helvetica Neue" w:hAnsi="Helvetica Neue"/>
          <w:color w:val="333333"/>
          <w:sz w:val="20"/>
          <w:szCs w:val="20"/>
        </w:rPr>
        <w:t>Joining ECLAS is a simple two stage process. Please become member now...</w:t>
      </w:r>
      <w:r>
        <w:rPr>
          <w:rStyle w:val="apple-converted-space"/>
          <w:rFonts w:ascii="Helvetica Neue" w:hAnsi="Helvetica Neue"/>
          <w:color w:val="333333"/>
          <w:sz w:val="20"/>
          <w:szCs w:val="20"/>
        </w:rPr>
        <w:t> </w:t>
      </w:r>
      <w:r>
        <w:rPr>
          <w:rFonts w:ascii="Helvetica Neue" w:hAnsi="Helvetica Neue"/>
          <w:color w:val="333333"/>
          <w:sz w:val="20"/>
          <w:szCs w:val="20"/>
        </w:rPr>
        <w:br/>
      </w:r>
      <w:r>
        <w:rPr>
          <w:rFonts w:ascii="Helvetica Neue" w:hAnsi="Helvetica Neue"/>
          <w:color w:val="333333"/>
          <w:sz w:val="20"/>
          <w:szCs w:val="20"/>
        </w:rPr>
        <w:br/>
        <w:t>Fill in the</w:t>
      </w:r>
      <w:r w:rsidR="0049013B">
        <w:rPr>
          <w:rFonts w:ascii="Helvetica Neue" w:hAnsi="Helvetica Neue"/>
          <w:color w:val="333333"/>
          <w:sz w:val="20"/>
          <w:szCs w:val="20"/>
        </w:rPr>
        <w:t xml:space="preserve"> membership form a</w:t>
      </w:r>
      <w:r>
        <w:rPr>
          <w:rFonts w:ascii="Helvetica Neue" w:hAnsi="Helvetica Neue"/>
          <w:color w:val="333333"/>
          <w:sz w:val="20"/>
          <w:szCs w:val="20"/>
        </w:rPr>
        <w:t>nd send it to the ECLAS office (</w:t>
      </w:r>
      <w:hyperlink r:id="rId11" w:history="1">
        <w:r>
          <w:rPr>
            <w:rStyle w:val="Hyperlink"/>
            <w:rFonts w:ascii="Helvetica Neue" w:hAnsi="Helvetica Neue"/>
            <w:color w:val="85C331"/>
            <w:sz w:val="20"/>
            <w:szCs w:val="20"/>
            <w:u w:val="none"/>
          </w:rPr>
          <w:t>info(at)eclas.org</w:t>
        </w:r>
      </w:hyperlink>
      <w:r>
        <w:rPr>
          <w:rFonts w:ascii="Helvetica Neue" w:hAnsi="Helvetica Neue"/>
          <w:color w:val="333333"/>
          <w:sz w:val="20"/>
          <w:szCs w:val="20"/>
        </w:rPr>
        <w:t xml:space="preserve">), wait </w:t>
      </w:r>
      <w:bookmarkStart w:id="1" w:name="_GoBack"/>
      <w:bookmarkEnd w:id="1"/>
      <w:r w:rsidR="0049013B">
        <w:rPr>
          <w:rFonts w:ascii="Helvetica Neue" w:hAnsi="Helvetica Neue"/>
          <w:color w:val="333333"/>
          <w:sz w:val="20"/>
          <w:szCs w:val="20"/>
        </w:rPr>
        <w:t>with</w:t>
      </w:r>
      <w:r>
        <w:rPr>
          <w:rFonts w:ascii="Helvetica Neue" w:hAnsi="Helvetica Neue"/>
          <w:color w:val="333333"/>
          <w:sz w:val="20"/>
          <w:szCs w:val="20"/>
        </w:rPr>
        <w:t xml:space="preserve"> payment of the membership fee until you receive an invoice from the treasurer.</w:t>
      </w:r>
      <w:r>
        <w:rPr>
          <w:rStyle w:val="apple-converted-space"/>
          <w:rFonts w:ascii="Helvetica Neue" w:hAnsi="Helvetica Neue"/>
          <w:color w:val="333333"/>
          <w:sz w:val="20"/>
          <w:szCs w:val="20"/>
        </w:rPr>
        <w:t> </w:t>
      </w:r>
      <w:r>
        <w:rPr>
          <w:rFonts w:ascii="Helvetica Neue" w:hAnsi="Helvetica Neue"/>
          <w:color w:val="333333"/>
          <w:sz w:val="20"/>
          <w:szCs w:val="20"/>
        </w:rPr>
        <w:br/>
      </w:r>
      <w:r>
        <w:rPr>
          <w:rFonts w:ascii="Helvetica Neue" w:hAnsi="Helvetica Neue"/>
          <w:color w:val="333333"/>
          <w:sz w:val="20"/>
          <w:szCs w:val="20"/>
        </w:rPr>
        <w:br/>
      </w:r>
      <w:r>
        <w:rPr>
          <w:rStyle w:val="Fett"/>
          <w:rFonts w:ascii="Helvetica Neue" w:hAnsi="Helvetica Neue"/>
          <w:color w:val="333333"/>
          <w:sz w:val="20"/>
          <w:szCs w:val="20"/>
        </w:rPr>
        <w:t>The classes of membership are defined as follows. Each category attracts different benefits. These categories are as follows:</w:t>
      </w:r>
      <w:r>
        <w:rPr>
          <w:rStyle w:val="apple-converted-space"/>
          <w:rFonts w:ascii="Helvetica Neue" w:hAnsi="Helvetica Neue"/>
          <w:color w:val="333333"/>
          <w:sz w:val="20"/>
          <w:szCs w:val="20"/>
        </w:rPr>
        <w:t> </w:t>
      </w:r>
    </w:p>
    <w:p w14:paraId="23CD2975" w14:textId="77777777" w:rsidR="00417318" w:rsidRDefault="00417318" w:rsidP="00737996">
      <w:pPr>
        <w:rPr>
          <w:rFonts w:ascii="Cambria" w:hAnsi="Cambria" w:cs="Arial"/>
          <w:sz w:val="20"/>
          <w:lang w:val="en-GB"/>
        </w:rPr>
      </w:pPr>
    </w:p>
    <w:p w14:paraId="10BC2BD9" w14:textId="77777777" w:rsidR="00417318" w:rsidRDefault="00417318" w:rsidP="00737996">
      <w:pPr>
        <w:rPr>
          <w:rFonts w:ascii="Cambria" w:hAnsi="Cambria" w:cs="Arial"/>
          <w:sz w:val="20"/>
          <w:lang w:val="en-GB"/>
        </w:rPr>
      </w:pPr>
    </w:p>
    <w:p w14:paraId="5B28DF0B" w14:textId="77777777" w:rsidR="00417318" w:rsidRPr="00990841" w:rsidRDefault="00417318" w:rsidP="00417318">
      <w:pPr>
        <w:pStyle w:val="berschrift2"/>
        <w:spacing w:before="180" w:after="180" w:line="360" w:lineRule="atLeast"/>
        <w:rPr>
          <w:rFonts w:ascii="Helvetica" w:hAnsi="Helvetica"/>
          <w:color w:val="333333"/>
          <w:sz w:val="33"/>
          <w:szCs w:val="33"/>
          <w:lang w:val="en-GB" w:eastAsia="nl-NL"/>
        </w:rPr>
      </w:pPr>
      <w:r w:rsidRPr="00990841">
        <w:rPr>
          <w:rFonts w:ascii="Helvetica" w:hAnsi="Helvetica"/>
          <w:color w:val="333333"/>
          <w:sz w:val="33"/>
          <w:szCs w:val="33"/>
          <w:lang w:val="en-GB"/>
        </w:rPr>
        <w:t>A. Full Institutional Membership</w:t>
      </w:r>
    </w:p>
    <w:p w14:paraId="173574DD" w14:textId="77777777" w:rsidR="00B23EB6" w:rsidRDefault="00417318" w:rsidP="00417318">
      <w:pPr>
        <w:pStyle w:val="StandardWeb"/>
        <w:spacing w:before="0" w:beforeAutospacing="0" w:after="135" w:afterAutospacing="0"/>
        <w:rPr>
          <w:rFonts w:ascii="Helvetica Neue" w:hAnsi="Helvetica Neue"/>
          <w:color w:val="333333"/>
          <w:sz w:val="20"/>
          <w:szCs w:val="20"/>
        </w:rPr>
      </w:pPr>
      <w:r>
        <w:rPr>
          <w:rFonts w:ascii="Helvetica Neue" w:hAnsi="Helvetica Neue"/>
          <w:color w:val="333333"/>
          <w:sz w:val="20"/>
          <w:szCs w:val="20"/>
        </w:rPr>
        <w:t xml:space="preserve">Any faculty, department, centre of teaching and research or other organisational unit within a higher education institution which undertakes teaching leading to the award of university degrees at levels of bachelor, master or both, or other equivalent qualification in the field of landscape architecture (which may include specialisations in landscape planning, design and/or management) and which may also carry out research leading to the award of doctoral degrees. </w:t>
      </w:r>
    </w:p>
    <w:p w14:paraId="70EDB5D3" w14:textId="77777777" w:rsidR="00D0235A" w:rsidRDefault="00D0235A" w:rsidP="00417318">
      <w:pPr>
        <w:pStyle w:val="berschrift2"/>
        <w:spacing w:before="180" w:after="180" w:line="360" w:lineRule="atLeast"/>
        <w:rPr>
          <w:rFonts w:ascii="Helvetica" w:hAnsi="Helvetica"/>
          <w:color w:val="333333"/>
          <w:sz w:val="33"/>
          <w:szCs w:val="33"/>
        </w:rPr>
      </w:pPr>
    </w:p>
    <w:p w14:paraId="3944038D" w14:textId="77777777" w:rsidR="00417318" w:rsidRDefault="00417318" w:rsidP="00417318">
      <w:pPr>
        <w:pStyle w:val="berschrift2"/>
        <w:spacing w:before="180" w:after="180" w:line="360" w:lineRule="atLeast"/>
        <w:rPr>
          <w:rFonts w:ascii="Helvetica" w:hAnsi="Helvetica"/>
          <w:color w:val="333333"/>
          <w:sz w:val="33"/>
          <w:szCs w:val="33"/>
        </w:rPr>
      </w:pPr>
      <w:r>
        <w:rPr>
          <w:rFonts w:ascii="Helvetica" w:hAnsi="Helvetica"/>
          <w:color w:val="333333"/>
          <w:sz w:val="33"/>
          <w:szCs w:val="33"/>
        </w:rPr>
        <w:t>B. Associate Institutional Membership</w:t>
      </w:r>
    </w:p>
    <w:p w14:paraId="0148FF09" w14:textId="4685C747" w:rsidR="00417318" w:rsidRDefault="00417318" w:rsidP="00417318">
      <w:pPr>
        <w:pStyle w:val="StandardWeb"/>
        <w:spacing w:before="0" w:beforeAutospacing="0" w:after="135" w:afterAutospacing="0"/>
        <w:rPr>
          <w:rFonts w:ascii="Helvetica Neue" w:hAnsi="Helvetica Neue"/>
          <w:color w:val="333333"/>
          <w:sz w:val="20"/>
          <w:szCs w:val="20"/>
        </w:rPr>
      </w:pPr>
      <w:r>
        <w:rPr>
          <w:rFonts w:ascii="Helvetica Neue" w:hAnsi="Helvetica Neue"/>
          <w:color w:val="333333"/>
          <w:sz w:val="20"/>
          <w:szCs w:val="20"/>
        </w:rPr>
        <w:t>Any faculty, department, centre of teaching and research or other organisational unit within a higher education institution which is involved in landscape teaching or research, but which does not award accredited degrees in landscape architecture (including planning, design and management) at bac</w:t>
      </w:r>
      <w:r w:rsidR="00A00009">
        <w:rPr>
          <w:rFonts w:ascii="Helvetica Neue" w:hAnsi="Helvetica Neue"/>
          <w:color w:val="333333"/>
          <w:sz w:val="20"/>
          <w:szCs w:val="20"/>
        </w:rPr>
        <w:t>helor, master or doctoral level</w:t>
      </w:r>
      <w:r>
        <w:rPr>
          <w:rFonts w:ascii="Helvetica Neue" w:hAnsi="Helvetica Neue"/>
          <w:color w:val="333333"/>
          <w:sz w:val="20"/>
          <w:szCs w:val="20"/>
        </w:rPr>
        <w:t>.</w:t>
      </w:r>
    </w:p>
    <w:p w14:paraId="153ACB7B" w14:textId="77777777" w:rsidR="00A00009" w:rsidRDefault="00A00009" w:rsidP="00417318">
      <w:pPr>
        <w:pStyle w:val="StandardWeb"/>
        <w:spacing w:before="0" w:beforeAutospacing="0" w:after="135" w:afterAutospacing="0"/>
        <w:rPr>
          <w:rFonts w:ascii="Helvetica Neue" w:hAnsi="Helvetica Neue"/>
          <w:color w:val="333333"/>
          <w:sz w:val="20"/>
          <w:szCs w:val="20"/>
        </w:rPr>
      </w:pPr>
    </w:p>
    <w:p w14:paraId="26F8139A" w14:textId="6F68996C" w:rsidR="00417318" w:rsidRPr="00A00009" w:rsidRDefault="00417318" w:rsidP="00417318">
      <w:pPr>
        <w:pStyle w:val="berschrift2"/>
        <w:spacing w:before="180" w:after="180" w:line="360" w:lineRule="atLeast"/>
        <w:rPr>
          <w:rFonts w:ascii="Helvetica Neue" w:hAnsi="Helvetica Neue"/>
          <w:color w:val="333333"/>
          <w:sz w:val="20"/>
          <w:szCs w:val="20"/>
        </w:rPr>
      </w:pPr>
      <w:r w:rsidRPr="00417318">
        <w:rPr>
          <w:rFonts w:ascii="Helvetica" w:hAnsi="Helvetica"/>
          <w:color w:val="333333"/>
          <w:sz w:val="33"/>
          <w:szCs w:val="33"/>
          <w:lang w:val="en-GB"/>
        </w:rPr>
        <w:t xml:space="preserve">C. </w:t>
      </w:r>
      <w:r>
        <w:rPr>
          <w:rFonts w:ascii="Helvetica" w:hAnsi="Helvetica"/>
          <w:color w:val="333333"/>
          <w:sz w:val="33"/>
          <w:szCs w:val="33"/>
        </w:rPr>
        <w:t>Individual Membership</w:t>
      </w:r>
    </w:p>
    <w:p w14:paraId="1614BDB6" w14:textId="5E11965D" w:rsidR="00417318" w:rsidRDefault="00417318" w:rsidP="00417318">
      <w:pPr>
        <w:pStyle w:val="StandardWeb"/>
        <w:spacing w:before="0" w:beforeAutospacing="0" w:after="135" w:afterAutospacing="0"/>
        <w:rPr>
          <w:rFonts w:ascii="Helvetica Neue" w:hAnsi="Helvetica Neue"/>
          <w:color w:val="333333"/>
          <w:sz w:val="20"/>
          <w:szCs w:val="20"/>
        </w:rPr>
      </w:pPr>
      <w:r>
        <w:rPr>
          <w:rFonts w:ascii="Helvetica Neue" w:hAnsi="Helvetica Neue"/>
          <w:color w:val="333333"/>
          <w:sz w:val="20"/>
          <w:szCs w:val="20"/>
        </w:rPr>
        <w:t>Any individual academic or practitioner with an interest in landscape architecture education, research or scholarship from anywhere in the world</w:t>
      </w:r>
      <w:r w:rsidR="00445891">
        <w:rPr>
          <w:rFonts w:ascii="Helvetica Neue" w:hAnsi="Helvetica Neue"/>
          <w:color w:val="333333"/>
          <w:sz w:val="20"/>
          <w:szCs w:val="20"/>
        </w:rPr>
        <w:t>.</w:t>
      </w:r>
    </w:p>
    <w:p w14:paraId="1DEADC1B" w14:textId="77777777" w:rsidR="00417318" w:rsidRDefault="00417318" w:rsidP="00737996">
      <w:pPr>
        <w:rPr>
          <w:rFonts w:ascii="Cambria" w:hAnsi="Cambria" w:cs="Arial"/>
          <w:sz w:val="20"/>
          <w:lang w:val="en-GB"/>
        </w:rPr>
      </w:pPr>
    </w:p>
    <w:p w14:paraId="2E32244B" w14:textId="77777777" w:rsidR="00A00009" w:rsidRDefault="00A00009" w:rsidP="00737996">
      <w:pPr>
        <w:rPr>
          <w:rFonts w:ascii="Cambria" w:hAnsi="Cambria" w:cs="Arial"/>
          <w:sz w:val="20"/>
          <w:lang w:val="en-GB"/>
        </w:rPr>
      </w:pPr>
    </w:p>
    <w:p w14:paraId="54A728E9" w14:textId="77777777" w:rsidR="00A00009" w:rsidRDefault="00A00009" w:rsidP="00737996">
      <w:pPr>
        <w:rPr>
          <w:rFonts w:ascii="Cambria" w:hAnsi="Cambria" w:cs="Arial"/>
          <w:sz w:val="20"/>
          <w:lang w:val="en-GB"/>
        </w:rPr>
      </w:pPr>
    </w:p>
    <w:p w14:paraId="2BD9606B" w14:textId="77777777" w:rsidR="00A00009" w:rsidRDefault="00A00009" w:rsidP="00737996">
      <w:pPr>
        <w:rPr>
          <w:rFonts w:ascii="Cambria" w:hAnsi="Cambria" w:cs="Arial"/>
          <w:sz w:val="20"/>
          <w:lang w:val="en-GB"/>
        </w:rPr>
      </w:pPr>
    </w:p>
    <w:p w14:paraId="3E387D2E" w14:textId="74619156" w:rsidR="00A00009" w:rsidRPr="00A00009" w:rsidRDefault="00A00009" w:rsidP="00A00009">
      <w:pPr>
        <w:rPr>
          <w:rFonts w:ascii="Times New Roman" w:hAnsi="Times New Roman"/>
          <w:sz w:val="24"/>
          <w:lang w:val="fr-FR" w:eastAsia="nl-NL"/>
        </w:rPr>
      </w:pPr>
      <w:r w:rsidRPr="00A00009">
        <w:rPr>
          <w:rFonts w:ascii="Helvetica Neue" w:hAnsi="Helvetica Neue"/>
          <w:color w:val="333333"/>
          <w:sz w:val="20"/>
          <w:shd w:val="clear" w:color="auto" w:fill="FFFFFF"/>
          <w:lang w:val="fr-FR"/>
        </w:rPr>
        <w:t xml:space="preserve">If </w:t>
      </w:r>
      <w:proofErr w:type="spellStart"/>
      <w:r w:rsidRPr="00A00009">
        <w:rPr>
          <w:rFonts w:ascii="Helvetica Neue" w:hAnsi="Helvetica Neue"/>
          <w:color w:val="333333"/>
          <w:sz w:val="20"/>
          <w:shd w:val="clear" w:color="auto" w:fill="FFFFFF"/>
          <w:lang w:val="fr-FR"/>
        </w:rPr>
        <w:t>you</w:t>
      </w:r>
      <w:proofErr w:type="spellEnd"/>
      <w:r w:rsidRPr="00A00009">
        <w:rPr>
          <w:rFonts w:ascii="Helvetica Neue" w:hAnsi="Helvetica Neue"/>
          <w:color w:val="333333"/>
          <w:sz w:val="20"/>
          <w:shd w:val="clear" w:color="auto" w:fill="FFFFFF"/>
          <w:lang w:val="fr-FR"/>
        </w:rPr>
        <w:t xml:space="preserve"> </w:t>
      </w:r>
      <w:proofErr w:type="spellStart"/>
      <w:r w:rsidRPr="00A00009">
        <w:rPr>
          <w:rFonts w:ascii="Helvetica Neue" w:hAnsi="Helvetica Neue"/>
          <w:color w:val="333333"/>
          <w:sz w:val="20"/>
          <w:shd w:val="clear" w:color="auto" w:fill="FFFFFF"/>
          <w:lang w:val="fr-FR"/>
        </w:rPr>
        <w:t>need</w:t>
      </w:r>
      <w:proofErr w:type="spellEnd"/>
      <w:r w:rsidRPr="00A00009">
        <w:rPr>
          <w:rFonts w:ascii="Helvetica Neue" w:hAnsi="Helvetica Neue"/>
          <w:color w:val="333333"/>
          <w:sz w:val="20"/>
          <w:shd w:val="clear" w:color="auto" w:fill="FFFFFF"/>
          <w:lang w:val="fr-FR"/>
        </w:rPr>
        <w:t xml:space="preserve"> </w:t>
      </w:r>
      <w:proofErr w:type="spellStart"/>
      <w:r w:rsidRPr="00A00009">
        <w:rPr>
          <w:rFonts w:ascii="Helvetica Neue" w:hAnsi="Helvetica Neue"/>
          <w:color w:val="333333"/>
          <w:sz w:val="20"/>
          <w:shd w:val="clear" w:color="auto" w:fill="FFFFFF"/>
          <w:lang w:val="fr-FR"/>
        </w:rPr>
        <w:t>furthe</w:t>
      </w:r>
      <w:r w:rsidR="00445891">
        <w:rPr>
          <w:rFonts w:ascii="Helvetica Neue" w:hAnsi="Helvetica Neue"/>
          <w:color w:val="333333"/>
          <w:sz w:val="20"/>
          <w:shd w:val="clear" w:color="auto" w:fill="FFFFFF"/>
          <w:lang w:val="fr-FR"/>
        </w:rPr>
        <w:t>r</w:t>
      </w:r>
      <w:proofErr w:type="spellEnd"/>
      <w:r w:rsidR="00445891">
        <w:rPr>
          <w:rFonts w:ascii="Helvetica Neue" w:hAnsi="Helvetica Neue"/>
          <w:color w:val="333333"/>
          <w:sz w:val="20"/>
          <w:shd w:val="clear" w:color="auto" w:fill="FFFFFF"/>
          <w:lang w:val="fr-FR"/>
        </w:rPr>
        <w:t xml:space="preserve"> information </w:t>
      </w:r>
      <w:proofErr w:type="spellStart"/>
      <w:r w:rsidR="00445891">
        <w:rPr>
          <w:rFonts w:ascii="Helvetica Neue" w:hAnsi="Helvetica Neue"/>
          <w:color w:val="333333"/>
          <w:sz w:val="20"/>
          <w:shd w:val="clear" w:color="auto" w:fill="FFFFFF"/>
          <w:lang w:val="fr-FR"/>
        </w:rPr>
        <w:t>please</w:t>
      </w:r>
      <w:proofErr w:type="spellEnd"/>
      <w:r w:rsidR="00445891">
        <w:rPr>
          <w:rFonts w:ascii="Helvetica Neue" w:hAnsi="Helvetica Neue"/>
          <w:color w:val="333333"/>
          <w:sz w:val="20"/>
          <w:shd w:val="clear" w:color="auto" w:fill="FFFFFF"/>
          <w:lang w:val="fr-FR"/>
        </w:rPr>
        <w:t xml:space="preserve"> contact</w:t>
      </w:r>
      <w:r w:rsidRPr="00A00009">
        <w:rPr>
          <w:rFonts w:ascii="Helvetica Neue" w:hAnsi="Helvetica Neue"/>
          <w:color w:val="333333"/>
          <w:sz w:val="20"/>
          <w:shd w:val="clear" w:color="auto" w:fill="FFFFFF"/>
          <w:lang w:val="fr-FR"/>
        </w:rPr>
        <w:t xml:space="preserve"> </w:t>
      </w:r>
      <w:proofErr w:type="spellStart"/>
      <w:r w:rsidR="00445891">
        <w:rPr>
          <w:rFonts w:ascii="Helvetica Neue" w:hAnsi="Helvetica Neue"/>
          <w:color w:val="333333"/>
          <w:sz w:val="20"/>
          <w:shd w:val="clear" w:color="auto" w:fill="FFFFFF"/>
          <w:lang w:val="fr-FR"/>
        </w:rPr>
        <w:t>our</w:t>
      </w:r>
      <w:proofErr w:type="spellEnd"/>
      <w:r w:rsidR="00445891">
        <w:rPr>
          <w:rFonts w:ascii="Helvetica Neue" w:hAnsi="Helvetica Neue"/>
          <w:color w:val="333333"/>
          <w:sz w:val="20"/>
          <w:shd w:val="clear" w:color="auto" w:fill="FFFFFF"/>
          <w:lang w:val="fr-FR"/>
        </w:rPr>
        <w:t xml:space="preserve"> office </w:t>
      </w:r>
      <w:hyperlink r:id="rId12" w:history="1">
        <w:r w:rsidR="00445891" w:rsidRPr="00BE68B7">
          <w:rPr>
            <w:rStyle w:val="Hyperlink"/>
            <w:rFonts w:ascii="Helvetica Neue" w:hAnsi="Helvetica Neue"/>
            <w:sz w:val="20"/>
            <w:shd w:val="clear" w:color="auto" w:fill="FFFFFF"/>
            <w:lang w:val="fr-FR"/>
          </w:rPr>
          <w:t>info@eclas.org</w:t>
        </w:r>
      </w:hyperlink>
      <w:r w:rsidR="00445891">
        <w:rPr>
          <w:rFonts w:ascii="Helvetica Neue" w:hAnsi="Helvetica Neue"/>
          <w:color w:val="333333"/>
          <w:sz w:val="20"/>
          <w:shd w:val="clear" w:color="auto" w:fill="FFFFFF"/>
          <w:lang w:val="fr-FR"/>
        </w:rPr>
        <w:t>.</w:t>
      </w:r>
    </w:p>
    <w:p w14:paraId="1AD2C5F0" w14:textId="77777777" w:rsidR="00A00009" w:rsidRPr="00A00009" w:rsidRDefault="00A00009" w:rsidP="00737996">
      <w:pPr>
        <w:rPr>
          <w:rFonts w:ascii="Cambria" w:hAnsi="Cambria" w:cs="Arial"/>
          <w:sz w:val="20"/>
          <w:lang w:val="fr-FR"/>
        </w:rPr>
      </w:pPr>
    </w:p>
    <w:sectPr w:rsidR="00A00009" w:rsidRPr="00A00009" w:rsidSect="000C380B">
      <w:footerReference w:type="default" r:id="rId13"/>
      <w:pgSz w:w="11906" w:h="16838" w:code="9"/>
      <w:pgMar w:top="851" w:right="1134" w:bottom="851"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E8BA" w14:textId="77777777" w:rsidR="00D035D5" w:rsidRDefault="00D035D5">
      <w:r>
        <w:separator/>
      </w:r>
    </w:p>
  </w:endnote>
  <w:endnote w:type="continuationSeparator" w:id="0">
    <w:p w14:paraId="34511E8C" w14:textId="77777777" w:rsidR="00D035D5" w:rsidRDefault="00D0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415"/>
      <w:gridCol w:w="1656"/>
    </w:tblGrid>
    <w:tr w:rsidR="00B02A58" w14:paraId="534DF50B" w14:textId="77777777" w:rsidTr="000B266D">
      <w:tc>
        <w:tcPr>
          <w:tcW w:w="7575" w:type="dxa"/>
        </w:tcPr>
        <w:p w14:paraId="3AA97233" w14:textId="77777777" w:rsidR="00B02A58" w:rsidRPr="000B266D" w:rsidRDefault="00B02A58" w:rsidP="000C380B">
          <w:pPr>
            <w:pStyle w:val="Fuzeile"/>
            <w:rPr>
              <w:rFonts w:ascii="Arial" w:eastAsia="SimSun" w:hAnsi="Arial" w:cs="Arial"/>
              <w:color w:val="808080"/>
              <w:sz w:val="18"/>
              <w:szCs w:val="18"/>
              <w:lang w:val="nl-NL"/>
            </w:rPr>
          </w:pPr>
        </w:p>
        <w:p w14:paraId="118ED231" w14:textId="77777777" w:rsidR="00B02A58" w:rsidRPr="000B266D" w:rsidRDefault="00B02A58" w:rsidP="00305B28">
          <w:pPr>
            <w:pStyle w:val="Fuzeile"/>
            <w:rPr>
              <w:rFonts w:ascii="Arial" w:eastAsia="SimSun" w:hAnsi="Arial" w:cs="Arial"/>
              <w:color w:val="808080"/>
              <w:sz w:val="18"/>
              <w:szCs w:val="18"/>
              <w:lang w:val="en-GB"/>
            </w:rPr>
          </w:pPr>
          <w:r w:rsidRPr="000B266D">
            <w:rPr>
              <w:rFonts w:ascii="Arial Narrow" w:eastAsia="SimSun" w:hAnsi="Arial Narrow" w:cs="Arial"/>
              <w:color w:val="808080"/>
              <w:sz w:val="18"/>
              <w:szCs w:val="18"/>
              <w:lang w:val="en-GB"/>
            </w:rPr>
            <w:t xml:space="preserve">ECLAS is a legally established non-profit association governed by Dutch law registered with the Chamber of Commerce - registration number 09163998 </w:t>
          </w:r>
        </w:p>
      </w:tc>
      <w:tc>
        <w:tcPr>
          <w:tcW w:w="1636" w:type="dxa"/>
        </w:tcPr>
        <w:p w14:paraId="2F22561A" w14:textId="77777777" w:rsidR="00B02A58" w:rsidRPr="000B266D" w:rsidRDefault="003F3A11" w:rsidP="000B266D">
          <w:pPr>
            <w:pStyle w:val="Fuzeile"/>
            <w:jc w:val="right"/>
            <w:rPr>
              <w:rFonts w:eastAsia="SimSun"/>
            </w:rPr>
          </w:pPr>
          <w:r w:rsidRPr="00B97CBD">
            <w:rPr>
              <w:rFonts w:eastAsia="SimSun"/>
              <w:noProof/>
              <w:lang w:val="nl-NL" w:eastAsia="nl-NL"/>
            </w:rPr>
            <w:drawing>
              <wp:inline distT="0" distB="0" distL="0" distR="0" wp14:anchorId="506ECB93" wp14:editId="4584B7C5">
                <wp:extent cx="906145" cy="636270"/>
                <wp:effectExtent l="0" t="0" r="8255" b="0"/>
                <wp:docPr id="1" name="Afbeelding 1" descr="eclas-print-green-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as-print-green-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636270"/>
                        </a:xfrm>
                        <a:prstGeom prst="rect">
                          <a:avLst/>
                        </a:prstGeom>
                        <a:noFill/>
                        <a:ln>
                          <a:noFill/>
                        </a:ln>
                      </pic:spPr>
                    </pic:pic>
                  </a:graphicData>
                </a:graphic>
              </wp:inline>
            </w:drawing>
          </w:r>
        </w:p>
      </w:tc>
    </w:tr>
  </w:tbl>
  <w:p w14:paraId="70BE796A" w14:textId="77777777" w:rsidR="00B02A58" w:rsidRDefault="00B02A58" w:rsidP="000C38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E5B26" w14:textId="77777777" w:rsidR="00D035D5" w:rsidRDefault="00D035D5">
      <w:r>
        <w:separator/>
      </w:r>
    </w:p>
  </w:footnote>
  <w:footnote w:type="continuationSeparator" w:id="0">
    <w:p w14:paraId="1721726C" w14:textId="77777777" w:rsidR="00D035D5" w:rsidRDefault="00D03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D16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3271D"/>
    <w:multiLevelType w:val="hybridMultilevel"/>
    <w:tmpl w:val="C47EB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57BEC"/>
    <w:multiLevelType w:val="multilevel"/>
    <w:tmpl w:val="B21E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87413D"/>
    <w:multiLevelType w:val="hybridMultilevel"/>
    <w:tmpl w:val="65F611DC"/>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A9D14E4"/>
    <w:multiLevelType w:val="hybridMultilevel"/>
    <w:tmpl w:val="C47EB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374269"/>
    <w:multiLevelType w:val="multilevel"/>
    <w:tmpl w:val="054CB4BA"/>
    <w:lvl w:ilvl="0">
      <w:start w:val="1"/>
      <w:numFmt w:val="bullet"/>
      <w:lvlText w:val=""/>
      <w:lvlJc w:val="left"/>
      <w:pPr>
        <w:tabs>
          <w:tab w:val="num" w:pos="397"/>
        </w:tabs>
        <w:ind w:left="397" w:hanging="397"/>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D22ED7"/>
    <w:multiLevelType w:val="hybridMultilevel"/>
    <w:tmpl w:val="9454059C"/>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21"/>
    <w:rsid w:val="0002293F"/>
    <w:rsid w:val="000B266D"/>
    <w:rsid w:val="000B5F36"/>
    <w:rsid w:val="000C380B"/>
    <w:rsid w:val="00164A69"/>
    <w:rsid w:val="00164AFD"/>
    <w:rsid w:val="0019785B"/>
    <w:rsid w:val="001A33A4"/>
    <w:rsid w:val="001D512B"/>
    <w:rsid w:val="002A0CA0"/>
    <w:rsid w:val="002C35DD"/>
    <w:rsid w:val="002E7D52"/>
    <w:rsid w:val="002F069E"/>
    <w:rsid w:val="002F0A21"/>
    <w:rsid w:val="00305B28"/>
    <w:rsid w:val="00306A55"/>
    <w:rsid w:val="0033387A"/>
    <w:rsid w:val="0034175C"/>
    <w:rsid w:val="00362CBD"/>
    <w:rsid w:val="003B722B"/>
    <w:rsid w:val="003C5B80"/>
    <w:rsid w:val="003C7AAE"/>
    <w:rsid w:val="003E4199"/>
    <w:rsid w:val="003F3A11"/>
    <w:rsid w:val="00417318"/>
    <w:rsid w:val="00440978"/>
    <w:rsid w:val="00445891"/>
    <w:rsid w:val="0047286C"/>
    <w:rsid w:val="0048101C"/>
    <w:rsid w:val="0049013B"/>
    <w:rsid w:val="004C6955"/>
    <w:rsid w:val="00503770"/>
    <w:rsid w:val="00561F11"/>
    <w:rsid w:val="00570E67"/>
    <w:rsid w:val="0058480F"/>
    <w:rsid w:val="005863AB"/>
    <w:rsid w:val="0059068C"/>
    <w:rsid w:val="005C42FB"/>
    <w:rsid w:val="005D1D02"/>
    <w:rsid w:val="005D41FE"/>
    <w:rsid w:val="005F5CE0"/>
    <w:rsid w:val="00605C0B"/>
    <w:rsid w:val="00636D3D"/>
    <w:rsid w:val="006C2F21"/>
    <w:rsid w:val="006F31B6"/>
    <w:rsid w:val="00704634"/>
    <w:rsid w:val="0070522C"/>
    <w:rsid w:val="00720090"/>
    <w:rsid w:val="00737996"/>
    <w:rsid w:val="00790210"/>
    <w:rsid w:val="007A6FEE"/>
    <w:rsid w:val="007C746E"/>
    <w:rsid w:val="008044E7"/>
    <w:rsid w:val="0080650C"/>
    <w:rsid w:val="00812503"/>
    <w:rsid w:val="00816023"/>
    <w:rsid w:val="0086174F"/>
    <w:rsid w:val="00867328"/>
    <w:rsid w:val="00877482"/>
    <w:rsid w:val="008847E6"/>
    <w:rsid w:val="008A4388"/>
    <w:rsid w:val="008C5CB0"/>
    <w:rsid w:val="008E1CB7"/>
    <w:rsid w:val="008F6569"/>
    <w:rsid w:val="00920BF4"/>
    <w:rsid w:val="00981A3D"/>
    <w:rsid w:val="00990582"/>
    <w:rsid w:val="00990841"/>
    <w:rsid w:val="009947BA"/>
    <w:rsid w:val="009B72B8"/>
    <w:rsid w:val="009D4857"/>
    <w:rsid w:val="009E5A27"/>
    <w:rsid w:val="00A00009"/>
    <w:rsid w:val="00A022CB"/>
    <w:rsid w:val="00A64949"/>
    <w:rsid w:val="00A80723"/>
    <w:rsid w:val="00A958E8"/>
    <w:rsid w:val="00AA3A86"/>
    <w:rsid w:val="00AB4565"/>
    <w:rsid w:val="00AD3172"/>
    <w:rsid w:val="00AD6002"/>
    <w:rsid w:val="00AD7F15"/>
    <w:rsid w:val="00B02A58"/>
    <w:rsid w:val="00B23EB6"/>
    <w:rsid w:val="00B310D9"/>
    <w:rsid w:val="00B849C7"/>
    <w:rsid w:val="00B92DD8"/>
    <w:rsid w:val="00B97CBD"/>
    <w:rsid w:val="00BE776B"/>
    <w:rsid w:val="00C13094"/>
    <w:rsid w:val="00C400D3"/>
    <w:rsid w:val="00C62AE3"/>
    <w:rsid w:val="00C72587"/>
    <w:rsid w:val="00CB2AAD"/>
    <w:rsid w:val="00CC2B5B"/>
    <w:rsid w:val="00D0235A"/>
    <w:rsid w:val="00D035D5"/>
    <w:rsid w:val="00D27987"/>
    <w:rsid w:val="00D55155"/>
    <w:rsid w:val="00D55AFB"/>
    <w:rsid w:val="00DD1C5F"/>
    <w:rsid w:val="00E4199C"/>
    <w:rsid w:val="00E914BD"/>
    <w:rsid w:val="00EB3282"/>
    <w:rsid w:val="00ED4638"/>
    <w:rsid w:val="00F01441"/>
    <w:rsid w:val="00F15B0F"/>
    <w:rsid w:val="00F2395C"/>
    <w:rsid w:val="00FA1D2E"/>
    <w:rsid w:val="00FC3DFF"/>
    <w:rsid w:val="00FD1054"/>
    <w:rsid w:val="00FF5F2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40538"/>
  <w15:chartTrackingRefBased/>
  <w15:docId w15:val="{6A113AD3-A305-4278-8423-F213EF0E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400D3"/>
    <w:rPr>
      <w:rFonts w:ascii="Arial" w:hAnsi="Arial"/>
      <w:sz w:val="22"/>
      <w:lang w:val="nl-NL" w:eastAsia="de-AT"/>
    </w:rPr>
  </w:style>
  <w:style w:type="paragraph" w:styleId="berschrift1">
    <w:name w:val="heading 1"/>
    <w:basedOn w:val="Standard"/>
    <w:next w:val="Standard"/>
    <w:qFormat/>
    <w:rsid w:val="00C400D3"/>
    <w:pPr>
      <w:keepNext/>
      <w:spacing w:line="200" w:lineRule="atLeast"/>
      <w:ind w:left="720"/>
      <w:outlineLvl w:val="0"/>
    </w:pPr>
    <w:rPr>
      <w:sz w:val="24"/>
      <w:lang w:val="en-GB"/>
    </w:rPr>
  </w:style>
  <w:style w:type="paragraph" w:styleId="berschrift2">
    <w:name w:val="heading 2"/>
    <w:basedOn w:val="Standard"/>
    <w:next w:val="Standard"/>
    <w:link w:val="berschrift2Zchn"/>
    <w:unhideWhenUsed/>
    <w:qFormat/>
    <w:rsid w:val="004173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qFormat/>
    <w:rsid w:val="00C400D3"/>
    <w:pPr>
      <w:keepNext/>
      <w:ind w:left="708"/>
      <w:outlineLvl w:val="2"/>
    </w:pPr>
    <w:rPr>
      <w:rFonts w:ascii="Arial Narrow" w:hAnsi="Arial Narrow"/>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400D3"/>
    <w:pPr>
      <w:tabs>
        <w:tab w:val="center" w:pos="4536"/>
        <w:tab w:val="right" w:pos="9072"/>
      </w:tabs>
    </w:pPr>
    <w:rPr>
      <w:rFonts w:ascii="Times New Roman" w:hAnsi="Times New Roman"/>
      <w:sz w:val="20"/>
      <w:lang w:val="de-DE"/>
    </w:rPr>
  </w:style>
  <w:style w:type="character" w:styleId="Hyperlink">
    <w:name w:val="Hyperlink"/>
    <w:rsid w:val="00C400D3"/>
    <w:rPr>
      <w:color w:val="0000FF"/>
      <w:u w:val="single"/>
    </w:rPr>
  </w:style>
  <w:style w:type="paragraph" w:styleId="Textkrper-Zeileneinzug">
    <w:name w:val="Body Text Indent"/>
    <w:basedOn w:val="Standard"/>
    <w:rsid w:val="00C400D3"/>
    <w:pPr>
      <w:ind w:left="708"/>
    </w:pPr>
    <w:rPr>
      <w:snapToGrid w:val="0"/>
      <w:lang w:eastAsia="en-US"/>
    </w:rPr>
  </w:style>
  <w:style w:type="paragraph" w:styleId="Kopfzeile">
    <w:name w:val="header"/>
    <w:basedOn w:val="Standard"/>
    <w:rsid w:val="009F788F"/>
    <w:pPr>
      <w:tabs>
        <w:tab w:val="center" w:pos="4536"/>
        <w:tab w:val="right" w:pos="9072"/>
      </w:tabs>
    </w:pPr>
  </w:style>
  <w:style w:type="table" w:customStyle="1" w:styleId="Tabellengitternetz1">
    <w:name w:val="Tabellengitternetz1"/>
    <w:basedOn w:val="NormaleTabelle"/>
    <w:uiPriority w:val="99"/>
    <w:rsid w:val="00EE1F7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8A4388"/>
    <w:pPr>
      <w:spacing w:before="100" w:beforeAutospacing="1" w:after="100" w:afterAutospacing="1" w:line="336" w:lineRule="atLeast"/>
    </w:pPr>
    <w:rPr>
      <w:rFonts w:ascii="Times New Roman" w:hAnsi="Times New Roman"/>
      <w:sz w:val="24"/>
      <w:szCs w:val="24"/>
      <w:lang w:val="en-GB" w:eastAsia="en-GB"/>
    </w:rPr>
  </w:style>
  <w:style w:type="paragraph" w:styleId="Listenabsatz">
    <w:name w:val="List Paragraph"/>
    <w:basedOn w:val="Standard"/>
    <w:uiPriority w:val="34"/>
    <w:qFormat/>
    <w:rsid w:val="009B72B8"/>
    <w:pPr>
      <w:ind w:left="720"/>
      <w:contextualSpacing/>
    </w:pPr>
  </w:style>
  <w:style w:type="character" w:styleId="BesuchterLink">
    <w:name w:val="FollowedHyperlink"/>
    <w:basedOn w:val="Absatz-Standardschriftart"/>
    <w:rsid w:val="00EB3282"/>
    <w:rPr>
      <w:color w:val="954F72" w:themeColor="followedHyperlink"/>
      <w:u w:val="single"/>
    </w:rPr>
  </w:style>
  <w:style w:type="character" w:customStyle="1" w:styleId="berschrift2Zchn">
    <w:name w:val="Überschrift 2 Zchn"/>
    <w:basedOn w:val="Absatz-Standardschriftart"/>
    <w:link w:val="berschrift2"/>
    <w:rsid w:val="00417318"/>
    <w:rPr>
      <w:rFonts w:asciiTheme="majorHAnsi" w:eastAsiaTheme="majorEastAsia" w:hAnsiTheme="majorHAnsi" w:cstheme="majorBidi"/>
      <w:color w:val="2E74B5" w:themeColor="accent1" w:themeShade="BF"/>
      <w:sz w:val="26"/>
      <w:szCs w:val="26"/>
      <w:lang w:val="nl-NL" w:eastAsia="de-AT"/>
    </w:rPr>
  </w:style>
  <w:style w:type="character" w:customStyle="1" w:styleId="apple-converted-space">
    <w:name w:val="apple-converted-space"/>
    <w:basedOn w:val="Absatz-Standardschriftart"/>
    <w:rsid w:val="00A00009"/>
  </w:style>
  <w:style w:type="character" w:styleId="Fett">
    <w:name w:val="Strong"/>
    <w:basedOn w:val="Absatz-Standardschriftart"/>
    <w:uiPriority w:val="22"/>
    <w:qFormat/>
    <w:rsid w:val="00A00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2180">
      <w:bodyDiv w:val="1"/>
      <w:marLeft w:val="0"/>
      <w:marRight w:val="0"/>
      <w:marTop w:val="0"/>
      <w:marBottom w:val="0"/>
      <w:divBdr>
        <w:top w:val="none" w:sz="0" w:space="0" w:color="auto"/>
        <w:left w:val="none" w:sz="0" w:space="0" w:color="auto"/>
        <w:bottom w:val="none" w:sz="0" w:space="0" w:color="auto"/>
        <w:right w:val="none" w:sz="0" w:space="0" w:color="auto"/>
      </w:divBdr>
    </w:div>
    <w:div w:id="1582178637">
      <w:bodyDiv w:val="1"/>
      <w:marLeft w:val="0"/>
      <w:marRight w:val="0"/>
      <w:marTop w:val="0"/>
      <w:marBottom w:val="0"/>
      <w:divBdr>
        <w:top w:val="none" w:sz="0" w:space="0" w:color="auto"/>
        <w:left w:val="none" w:sz="0" w:space="0" w:color="auto"/>
        <w:bottom w:val="none" w:sz="0" w:space="0" w:color="auto"/>
        <w:right w:val="none" w:sz="0" w:space="0" w:color="auto"/>
      </w:divBdr>
    </w:div>
    <w:div w:id="1725517672">
      <w:bodyDiv w:val="1"/>
      <w:marLeft w:val="0"/>
      <w:marRight w:val="0"/>
      <w:marTop w:val="0"/>
      <w:marBottom w:val="0"/>
      <w:divBdr>
        <w:top w:val="none" w:sz="0" w:space="0" w:color="auto"/>
        <w:left w:val="none" w:sz="0" w:space="0" w:color="auto"/>
        <w:bottom w:val="none" w:sz="0" w:space="0" w:color="auto"/>
        <w:right w:val="none" w:sz="0" w:space="0" w:color="auto"/>
      </w:divBdr>
      <w:divsChild>
        <w:div w:id="100881387">
          <w:marLeft w:val="0"/>
          <w:marRight w:val="0"/>
          <w:marTop w:val="30"/>
          <w:marBottom w:val="150"/>
          <w:divBdr>
            <w:top w:val="none" w:sz="0" w:space="0" w:color="auto"/>
            <w:left w:val="none" w:sz="0" w:space="0" w:color="auto"/>
            <w:bottom w:val="single" w:sz="6" w:space="4" w:color="EEEEEE"/>
            <w:right w:val="none" w:sz="0" w:space="0" w:color="auto"/>
          </w:divBdr>
        </w:div>
        <w:div w:id="1990206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birl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ecl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cla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clas.org" TargetMode="External"/><Relationship Id="rId4" Type="http://schemas.openxmlformats.org/officeDocument/2006/relationships/webSettings" Target="webSettings.xml"/><Relationship Id="rId9" Type="http://schemas.openxmlformats.org/officeDocument/2006/relationships/hyperlink" Target="mailto:info@ecla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ECLAS  Membership Form 2001</vt:lpstr>
    </vt:vector>
  </TitlesOfParts>
  <Company>I.A.H.Larenstein</Company>
  <LinksUpToDate>false</LinksUpToDate>
  <CharactersWithSpaces>3578</CharactersWithSpaces>
  <SharedDoc>false</SharedDoc>
  <HLinks>
    <vt:vector size="24" baseType="variant">
      <vt:variant>
        <vt:i4>7536734</vt:i4>
      </vt:variant>
      <vt:variant>
        <vt:i4>9</vt:i4>
      </vt:variant>
      <vt:variant>
        <vt:i4>0</vt:i4>
      </vt:variant>
      <vt:variant>
        <vt:i4>5</vt:i4>
      </vt:variant>
      <vt:variant>
        <vt:lpwstr>mailto:info@eclas.org</vt:lpwstr>
      </vt:variant>
      <vt:variant>
        <vt:lpwstr/>
      </vt:variant>
      <vt:variant>
        <vt:i4>7536734</vt:i4>
      </vt:variant>
      <vt:variant>
        <vt:i4>6</vt:i4>
      </vt:variant>
      <vt:variant>
        <vt:i4>0</vt:i4>
      </vt:variant>
      <vt:variant>
        <vt:i4>5</vt:i4>
      </vt:variant>
      <vt:variant>
        <vt:lpwstr>mailto:info@eclas.org</vt:lpwstr>
      </vt:variant>
      <vt:variant>
        <vt:lpwstr/>
      </vt:variant>
      <vt:variant>
        <vt:i4>7274517</vt:i4>
      </vt:variant>
      <vt:variant>
        <vt:i4>3</vt:i4>
      </vt:variant>
      <vt:variant>
        <vt:i4>0</vt:i4>
      </vt:variant>
      <vt:variant>
        <vt:i4>5</vt:i4>
      </vt:variant>
      <vt:variant>
        <vt:lpwstr>mailto:barbara.birli@gmail.com</vt:lpwstr>
      </vt:variant>
      <vt:variant>
        <vt:lpwstr/>
      </vt:variant>
      <vt:variant>
        <vt:i4>5832718</vt:i4>
      </vt:variant>
      <vt:variant>
        <vt:i4>0</vt:i4>
      </vt:variant>
      <vt:variant>
        <vt:i4>0</vt:i4>
      </vt:variant>
      <vt:variant>
        <vt:i4>5</vt:i4>
      </vt:variant>
      <vt:variant>
        <vt:lpwstr>http://www.eclas.org/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ECLAS  Membership Form 2001</dc:title>
  <dc:subject/>
  <dc:creator>DELL Project</dc:creator>
  <cp:keywords/>
  <cp:lastModifiedBy>Barbara Birli</cp:lastModifiedBy>
  <cp:revision>2</cp:revision>
  <cp:lastPrinted>2013-01-11T10:32:00Z</cp:lastPrinted>
  <dcterms:created xsi:type="dcterms:W3CDTF">2019-09-22T09:12:00Z</dcterms:created>
  <dcterms:modified xsi:type="dcterms:W3CDTF">2019-09-22T09:12:00Z</dcterms:modified>
</cp:coreProperties>
</file>